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A8E8" w14:textId="77777777" w:rsidR="0067210D" w:rsidRDefault="0067210D" w:rsidP="0067210D">
      <w:r>
        <w:t>La administración, ejercicio y aplicación de las aportaciones federales transferidas a los municipios y alcaldías,</w:t>
      </w:r>
    </w:p>
    <w:p w14:paraId="35319C4E" w14:textId="77777777" w:rsidR="0067210D" w:rsidRDefault="0067210D" w:rsidP="0067210D">
      <w:r>
        <w:t>mediante el FORTAMUN-DF, se debe realizar de conformidad con las disposiciones jurídicas que la sustentan,</w:t>
      </w:r>
    </w:p>
    <w:p w14:paraId="4B4635E0" w14:textId="77777777" w:rsidR="0067210D" w:rsidRDefault="0067210D" w:rsidP="0067210D">
      <w:r>
        <w:t>entre las que se encuentran las siguientes:</w:t>
      </w:r>
    </w:p>
    <w:p w14:paraId="5F8DAE89" w14:textId="4DF722BB" w:rsidR="0067210D" w:rsidRDefault="0067210D" w:rsidP="0067210D">
      <w:r>
        <w:t>Constitución Política de los Estados Unidos Mexicanos.</w:t>
      </w:r>
    </w:p>
    <w:p w14:paraId="596DA7A4" w14:textId="53585FAD" w:rsidR="0067210D" w:rsidRDefault="0067210D" w:rsidP="0067210D">
      <w:r>
        <w:t>Ley de Coordinación Fiscal.</w:t>
      </w:r>
    </w:p>
    <w:p w14:paraId="5EC531AB" w14:textId="49603406" w:rsidR="0067210D" w:rsidRDefault="0067210D" w:rsidP="0067210D">
      <w:r>
        <w:t>Ley General de Contabilidad Gubernamental.</w:t>
      </w:r>
    </w:p>
    <w:p w14:paraId="50ABCE67" w14:textId="16B43025" w:rsidR="0067210D" w:rsidRDefault="0067210D" w:rsidP="0067210D">
      <w:r>
        <w:t>Ley de Disciplina Financiera de las Entidades Federativas y los Municipios.</w:t>
      </w:r>
    </w:p>
    <w:p w14:paraId="6A1A3788" w14:textId="5E691214" w:rsidR="0067210D" w:rsidRDefault="0067210D" w:rsidP="0067210D">
      <w:r>
        <w:t>Ley Federal de Presupuesto y Responsabilidad Hacendaria.</w:t>
      </w:r>
    </w:p>
    <w:p w14:paraId="0AD14EC0" w14:textId="49BDE6DA" w:rsidR="0067210D" w:rsidRDefault="0067210D" w:rsidP="0067210D">
      <w:r>
        <w:t>Ley de Fiscalización y Rendición de Cuentas de la Federación.</w:t>
      </w:r>
    </w:p>
    <w:p w14:paraId="1AC6D646" w14:textId="702BA734" w:rsidR="0067210D" w:rsidRDefault="0067210D" w:rsidP="0067210D">
      <w:r>
        <w:t>Presupuesto de Egresos de la Federación para el Ejercicio Fiscal 2020.</w:t>
      </w:r>
    </w:p>
    <w:p w14:paraId="5916E996" w14:textId="6DBBA39A" w:rsidR="0067210D" w:rsidRDefault="0067210D" w:rsidP="0067210D">
      <w:r>
        <w:t>Ley del Impuesto Sobre la Renta.</w:t>
      </w:r>
    </w:p>
    <w:p w14:paraId="5F0BF522" w14:textId="1EE3E1B9" w:rsidR="0067210D" w:rsidRDefault="0067210D" w:rsidP="0067210D">
      <w:r>
        <w:t>Código Fiscal de la Federación.</w:t>
      </w:r>
    </w:p>
    <w:p w14:paraId="5090F6E8" w14:textId="623E4C4B" w:rsidR="0067210D" w:rsidRDefault="0067210D" w:rsidP="0067210D">
      <w:r>
        <w:t>Lineamientos para informar los recursos federales transferidos a las entidades federativas, municipios y demarcaciones territoriales del Distrito Federal, y de operación de los recursos del Ramo General 33, publicado en el Diario Oficial de la Federación (DOF) del 25 de abril de 2013.</w:t>
      </w:r>
    </w:p>
    <w:p w14:paraId="33EF08B0" w14:textId="52787B1E" w:rsidR="0067210D" w:rsidRDefault="0067210D" w:rsidP="0067210D">
      <w:r>
        <w:t>Acuerdo por el que se da a conocer a los gobiernos de las entidades federativas la distribución y</w:t>
      </w:r>
      <w:r w:rsidR="00BB0649">
        <w:t xml:space="preserve"> </w:t>
      </w:r>
      <w:r>
        <w:t>calendarización para la ministración durante el ejercicio fiscal 2020, de los recursos correspondientes a los Ramos Generales 28 Participaciones a Entidades Federativas y Municipios, y 33 Aportaciones Federales para Entidades Federativas y Municipios, publicado en el DOF del 3 de enero de 2020.</w:t>
      </w:r>
    </w:p>
    <w:p w14:paraId="742D0633" w14:textId="4BFEFF48" w:rsidR="0067210D" w:rsidRDefault="0067210D" w:rsidP="0067210D">
      <w:pPr>
        <w:pStyle w:val="Prrafodelista"/>
        <w:numPr>
          <w:ilvl w:val="0"/>
          <w:numId w:val="1"/>
        </w:numPr>
      </w:pPr>
      <w:r>
        <w:t>Leyes y normativa local</w:t>
      </w:r>
    </w:p>
    <w:p w14:paraId="7E53D08E" w14:textId="70CAC65D" w:rsidR="0067210D" w:rsidRDefault="0067210D" w:rsidP="0067210D">
      <w:r>
        <w:t>Ley Orgánica Municipal y su reglamento.</w:t>
      </w:r>
    </w:p>
    <w:p w14:paraId="7074C581" w14:textId="1FB936DD" w:rsidR="0067210D" w:rsidRDefault="0067210D" w:rsidP="0067210D">
      <w:r>
        <w:t>Presupuesto de Egresos estatal y municipal.</w:t>
      </w:r>
    </w:p>
    <w:p w14:paraId="4AC9D1AF" w14:textId="200194AF" w:rsidR="0067210D" w:rsidRDefault="0067210D" w:rsidP="0067210D">
      <w:r>
        <w:t>Ley Hacendaria estatal y municipal.</w:t>
      </w:r>
    </w:p>
    <w:p w14:paraId="3B7E0F1A" w14:textId="7829C2A6" w:rsidR="0067210D" w:rsidRDefault="0067210D" w:rsidP="0067210D">
      <w:r>
        <w:t>Ley de Planeación estatal.</w:t>
      </w:r>
    </w:p>
    <w:p w14:paraId="6E161AD4" w14:textId="00AA900C" w:rsidR="0067210D" w:rsidRDefault="0067210D" w:rsidP="0067210D">
      <w:r>
        <w:t>Acuerdo por el que se da a conocer la distribución, fórmula y calendario de enteros estatal.</w:t>
      </w:r>
    </w:p>
    <w:p w14:paraId="611034AB" w14:textId="7A8B7F22" w:rsidR="0067210D" w:rsidRDefault="0067210D" w:rsidP="0067210D">
      <w:r>
        <w:t>Ley de Obra Pública estatal y su reglamento.</w:t>
      </w:r>
    </w:p>
    <w:p w14:paraId="45C1757D" w14:textId="15481B8B" w:rsidR="0067210D" w:rsidRDefault="0067210D" w:rsidP="0067210D">
      <w:r>
        <w:t>Ley de Adquisiciones, Arrendamientos y Servicios estatal y municipal y su reglamento.</w:t>
      </w:r>
    </w:p>
    <w:p w14:paraId="29C50F6F" w14:textId="0658473F" w:rsidR="0067210D" w:rsidRDefault="0067210D" w:rsidP="0067210D">
      <w:r>
        <w:t>Ley de Deuda Pública estatal.</w:t>
      </w:r>
    </w:p>
    <w:p w14:paraId="07EDD2B2" w14:textId="5BA03B4F" w:rsidR="0067210D" w:rsidRDefault="0067210D" w:rsidP="0067210D">
      <w:r>
        <w:t>Ley de Seguridad Pública estatal y municipal.</w:t>
      </w:r>
    </w:p>
    <w:p w14:paraId="45E90010" w14:textId="77777777" w:rsidR="0067210D" w:rsidRDefault="0067210D" w:rsidP="0067210D"/>
    <w:p w14:paraId="4A6648A7" w14:textId="395D17E4" w:rsidR="0067210D" w:rsidRDefault="0067210D" w:rsidP="0067210D">
      <w:r>
        <w:t>Las facultades de la ASF para promover o emitir las acciones derivadas de las auditorías practicadas encuentran su sustento jurídico en las disposiciones siguientes:</w:t>
      </w:r>
    </w:p>
    <w:p w14:paraId="58F8FDD2" w14:textId="53ABFE83" w:rsidR="0067210D" w:rsidRDefault="0067210D" w:rsidP="0067210D">
      <w:r>
        <w:t>Artículo 79, fracciones II, párrafo tercero, y IV, de la Constitución Política de los Estados Unidos Mexicanos.</w:t>
      </w:r>
    </w:p>
    <w:p w14:paraId="37311C06" w14:textId="0108D2C9" w:rsidR="0067210D" w:rsidRPr="0067210D" w:rsidRDefault="0067210D" w:rsidP="0067210D">
      <w:pPr>
        <w:rPr>
          <w:u w:val="single"/>
        </w:rPr>
      </w:pPr>
      <w:r w:rsidRPr="0067210D">
        <w:rPr>
          <w:u w:val="single"/>
        </w:rPr>
        <w:t>https://www.asf.gob.mx/Trans/Informes/IR2020c/Documentos/Auditorias/MR-FORTAMUNDF_a.pdf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4"/>
        <w:gridCol w:w="3119"/>
        <w:gridCol w:w="5670"/>
      </w:tblGrid>
      <w:tr w:rsidR="00F913E6" w14:paraId="78DCF706" w14:textId="77777777" w:rsidTr="00F913E6">
        <w:tc>
          <w:tcPr>
            <w:tcW w:w="704" w:type="dxa"/>
          </w:tcPr>
          <w:p w14:paraId="097BB526" w14:textId="6E8695F9" w:rsidR="00F913E6" w:rsidRDefault="00F913E6" w:rsidP="0067210D">
            <w:r>
              <w:t>NO.</w:t>
            </w:r>
          </w:p>
        </w:tc>
        <w:tc>
          <w:tcPr>
            <w:tcW w:w="3119" w:type="dxa"/>
          </w:tcPr>
          <w:p w14:paraId="69E124C8" w14:textId="7B752765" w:rsidR="00F913E6" w:rsidRDefault="00F913E6" w:rsidP="0067210D">
            <w:r>
              <w:t>PROCEDIMIENTO</w:t>
            </w:r>
          </w:p>
        </w:tc>
        <w:tc>
          <w:tcPr>
            <w:tcW w:w="5670" w:type="dxa"/>
          </w:tcPr>
          <w:p w14:paraId="7D4CEC69" w14:textId="4032AAB3" w:rsidR="00F913E6" w:rsidRDefault="00F913E6" w:rsidP="0067210D">
            <w:r>
              <w:t>FUNDAMENTO LEGAL</w:t>
            </w:r>
          </w:p>
        </w:tc>
      </w:tr>
      <w:tr w:rsidR="00F913E6" w14:paraId="651CE6A7" w14:textId="77777777" w:rsidTr="00F913E6">
        <w:tc>
          <w:tcPr>
            <w:tcW w:w="704" w:type="dxa"/>
          </w:tcPr>
          <w:p w14:paraId="4FFD93F8" w14:textId="23849A9D" w:rsidR="00F913E6" w:rsidRDefault="00F913E6" w:rsidP="0067210D">
            <w:r>
              <w:t>1.</w:t>
            </w:r>
          </w:p>
        </w:tc>
        <w:tc>
          <w:tcPr>
            <w:tcW w:w="3119" w:type="dxa"/>
          </w:tcPr>
          <w:p w14:paraId="0C11837F" w14:textId="3DF4E2FB" w:rsidR="00F913E6" w:rsidRDefault="00F913E6" w:rsidP="00F913E6">
            <w:r>
              <w:t>Verificar la existencia de mecanismos suficientes de control para asegurar el cumplimiento de la normativa y la consecución de las metas y objetivos del fondo, con base en el Marco Integrado de Control</w:t>
            </w:r>
          </w:p>
          <w:p w14:paraId="4E22756C" w14:textId="16EE52C4" w:rsidR="00F913E6" w:rsidRDefault="00F913E6" w:rsidP="00F913E6">
            <w:r>
              <w:t>Interno (MICI).</w:t>
            </w:r>
          </w:p>
        </w:tc>
        <w:tc>
          <w:tcPr>
            <w:tcW w:w="5670" w:type="dxa"/>
          </w:tcPr>
          <w:p w14:paraId="38B10F3C" w14:textId="4F8FAE05" w:rsidR="00F913E6" w:rsidRDefault="00F913E6" w:rsidP="00F913E6">
            <w:r>
              <w:t>Artículos 2 de la Ley General de Contabilidad Gubernamental; 4 de la Ley Federal de Presupuesto y</w:t>
            </w:r>
          </w:p>
          <w:p w14:paraId="17BE9EA0" w14:textId="1ACC1E3C" w:rsidR="00F913E6" w:rsidRDefault="00F913E6" w:rsidP="00F913E6">
            <w:r>
              <w:t xml:space="preserve">Responsabilidad Hacendaria; 1 del Presupuesto de Egresos de la Federación para el ejercicio fiscal 2015; 27 fracción I, 35 fracciones XIV, XXI y XLI, 36 fracciones XIV y </w:t>
            </w:r>
            <w:proofErr w:type="gramStart"/>
            <w:r>
              <w:t>XVIII ,</w:t>
            </w:r>
            <w:proofErr w:type="gramEnd"/>
            <w:r>
              <w:t xml:space="preserve"> 37</w:t>
            </w:r>
          </w:p>
          <w:p w14:paraId="53FAD726" w14:textId="433CBC5B" w:rsidR="00F913E6" w:rsidRDefault="00F913E6" w:rsidP="00F913E6">
            <w:r>
              <w:t xml:space="preserve">fracción III, 73 </w:t>
            </w:r>
            <w:proofErr w:type="spellStart"/>
            <w:r>
              <w:t>Quater</w:t>
            </w:r>
            <w:proofErr w:type="spellEnd"/>
            <w:r>
              <w:t>, 151 fracción II y 156 fracción II, de la Ley Orgánica del Municipio Libre; 270 fracción XIV, 382,</w:t>
            </w:r>
          </w:p>
          <w:p w14:paraId="1AFF9265" w14:textId="2BADC162" w:rsidR="00F913E6" w:rsidRDefault="00F913E6" w:rsidP="00F913E6">
            <w:r>
              <w:t>383, 385 y del 386 al 398 del Código Hacendario Municipal para el Estado de Veracruz de Ignacio de la Llave.</w:t>
            </w:r>
          </w:p>
        </w:tc>
      </w:tr>
      <w:tr w:rsidR="00F913E6" w14:paraId="0CD1384E" w14:textId="77777777" w:rsidTr="00F913E6">
        <w:tc>
          <w:tcPr>
            <w:tcW w:w="704" w:type="dxa"/>
          </w:tcPr>
          <w:p w14:paraId="20C98C7B" w14:textId="1BDF946A" w:rsidR="00F913E6" w:rsidRDefault="00F913E6" w:rsidP="0067210D">
            <w:r>
              <w:t>2.</w:t>
            </w:r>
          </w:p>
        </w:tc>
        <w:tc>
          <w:tcPr>
            <w:tcW w:w="3119" w:type="dxa"/>
          </w:tcPr>
          <w:p w14:paraId="2E4116B4" w14:textId="46EDA8D4" w:rsidR="00F913E6" w:rsidRDefault="00F913E6" w:rsidP="00F913E6">
            <w:r>
              <w:t>Comprobar que el Estado o el Distrito Federal entregó a los municipios o demarcaciones</w:t>
            </w:r>
          </w:p>
          <w:p w14:paraId="7EBD9A44" w14:textId="6A28EFBE" w:rsidR="00F913E6" w:rsidRDefault="00F913E6" w:rsidP="00F913E6">
            <w:r>
              <w:t>territoriales, respectivamente los recursos del fondo mensualmente por partes</w:t>
            </w:r>
          </w:p>
          <w:p w14:paraId="4D6D7F49" w14:textId="3B69159C" w:rsidR="00F913E6" w:rsidRDefault="00F913E6" w:rsidP="00F913E6">
            <w:r>
              <w:t>iguales de manera ágil, directa, sin limitaciones ni restricciones, conforme al calendario de ministraciones publicado en su respectivo Periódico Oficial; asimismo, comprobar que los recursos del fondo y sus accesorios no se afectaron en garantía o destinaron a mecanismos de fuente de pago, salvo lo dispuesto en la Ley de</w:t>
            </w:r>
          </w:p>
          <w:p w14:paraId="6F1F0F2A" w14:textId="3941CC4B" w:rsidR="00F913E6" w:rsidRDefault="00F913E6" w:rsidP="00F913E6">
            <w:r>
              <w:t>Coordinación Fiscal (LCF).</w:t>
            </w:r>
          </w:p>
        </w:tc>
        <w:tc>
          <w:tcPr>
            <w:tcW w:w="5670" w:type="dxa"/>
          </w:tcPr>
          <w:p w14:paraId="1595BF36" w14:textId="42DAD4A3" w:rsidR="00F913E6" w:rsidRDefault="00F913E6" w:rsidP="00F913E6">
            <w:r>
              <w:t>Artículos 36 incisos a) y b), 49 y 50 de la Ley de Coordinación Fiscal; Artículo 8 fracción III del Presupuesto de Egresos de la Federación para el Ejercicio Fiscal 2015;Numeral Trigésimo Quinto de los Lineamientos para informar sobre el ejercicio, destino y resultados de los recursos federales transferidos a las entidades federativas, publicados en el DOF el 25 de abril de 2013; 19 de la Ley de Coordinación Fiscal para el Estado y los Municipios de Veracruz de Ignacio de la Llave; y 72 fracción I, de la Ley Orgánica del Municipio Libre.</w:t>
            </w:r>
          </w:p>
        </w:tc>
      </w:tr>
      <w:tr w:rsidR="00F913E6" w14:paraId="5FB0B878" w14:textId="77777777" w:rsidTr="00F913E6">
        <w:tc>
          <w:tcPr>
            <w:tcW w:w="704" w:type="dxa"/>
          </w:tcPr>
          <w:p w14:paraId="5169AFD3" w14:textId="7563454A" w:rsidR="00F913E6" w:rsidRDefault="00F913E6" w:rsidP="0067210D">
            <w:r>
              <w:t xml:space="preserve">3. </w:t>
            </w:r>
          </w:p>
        </w:tc>
        <w:tc>
          <w:tcPr>
            <w:tcW w:w="3119" w:type="dxa"/>
          </w:tcPr>
          <w:p w14:paraId="498854EA" w14:textId="723C720C" w:rsidR="00F913E6" w:rsidRDefault="00F913E6" w:rsidP="00F913E6">
            <w:r>
              <w:t xml:space="preserve">Verificar que el ente </w:t>
            </w:r>
            <w:proofErr w:type="spellStart"/>
            <w:r>
              <w:t>fiscalizado</w:t>
            </w:r>
            <w:proofErr w:type="spellEnd"/>
            <w:r>
              <w:t xml:space="preserve"> administró los recursos del fondo en una cuenta bancaria</w:t>
            </w:r>
          </w:p>
          <w:p w14:paraId="5694411F" w14:textId="44DFDD87" w:rsidR="00F913E6" w:rsidRDefault="00F913E6" w:rsidP="00F913E6">
            <w:r>
              <w:t>específica y productiva en la que se manejaron exclusivamente los recursos del fondo y sus rendimientos del ejercicio fiscal 2015; asimismo,</w:t>
            </w:r>
          </w:p>
          <w:p w14:paraId="5E8B00ED" w14:textId="21B089BB" w:rsidR="00F913E6" w:rsidRDefault="00F913E6" w:rsidP="00F913E6">
            <w:r>
              <w:t xml:space="preserve">comprobar que no transfirió recursos a otras cuentas </w:t>
            </w:r>
            <w:r>
              <w:lastRenderedPageBreak/>
              <w:t>bancarias ni incorporó recursos locales o aportaciones de los beneficiarios de las obras y acciones.</w:t>
            </w:r>
          </w:p>
        </w:tc>
        <w:tc>
          <w:tcPr>
            <w:tcW w:w="5670" w:type="dxa"/>
          </w:tcPr>
          <w:p w14:paraId="129BC903" w14:textId="77777777" w:rsidR="008122EA" w:rsidRDefault="008122EA" w:rsidP="008122EA">
            <w:r>
              <w:lastRenderedPageBreak/>
              <w:t>Artículos 49, de la Ley de Coordinación</w:t>
            </w:r>
          </w:p>
          <w:p w14:paraId="7D7B4317" w14:textId="77777777" w:rsidR="008122EA" w:rsidRDefault="008122EA" w:rsidP="008122EA">
            <w:r>
              <w:t>Fiscal; 69 de la Ley General de</w:t>
            </w:r>
          </w:p>
          <w:p w14:paraId="7CC9C2BC" w14:textId="77777777" w:rsidR="008122EA" w:rsidRDefault="008122EA" w:rsidP="008122EA">
            <w:r>
              <w:t>Contabilidad Gubernamental; Artículo 8</w:t>
            </w:r>
          </w:p>
          <w:p w14:paraId="6340B063" w14:textId="77777777" w:rsidR="008122EA" w:rsidRDefault="008122EA" w:rsidP="008122EA">
            <w:r>
              <w:t>fracción IV del Presupuesto de</w:t>
            </w:r>
          </w:p>
          <w:p w14:paraId="43BBBD2D" w14:textId="77777777" w:rsidR="008122EA" w:rsidRDefault="008122EA" w:rsidP="008122EA">
            <w:r>
              <w:t>Egresos de la Federación para el</w:t>
            </w:r>
          </w:p>
          <w:p w14:paraId="145540D1" w14:textId="77777777" w:rsidR="008122EA" w:rsidRDefault="008122EA" w:rsidP="008122EA">
            <w:r>
              <w:t xml:space="preserve">Ejercicio Fiscal </w:t>
            </w:r>
            <w:proofErr w:type="gramStart"/>
            <w:r>
              <w:t>2015;Numeral</w:t>
            </w:r>
            <w:proofErr w:type="gramEnd"/>
          </w:p>
          <w:p w14:paraId="25A440C2" w14:textId="77777777" w:rsidR="008122EA" w:rsidRDefault="008122EA" w:rsidP="008122EA">
            <w:r>
              <w:t>Trigésimo Segundo y Trigésimo</w:t>
            </w:r>
          </w:p>
          <w:p w14:paraId="29551A1C" w14:textId="77777777" w:rsidR="008122EA" w:rsidRDefault="008122EA" w:rsidP="008122EA">
            <w:r>
              <w:t>Tercero de los Lineamientos para</w:t>
            </w:r>
          </w:p>
          <w:p w14:paraId="40D77086" w14:textId="77777777" w:rsidR="008122EA" w:rsidRDefault="008122EA" w:rsidP="008122EA">
            <w:r>
              <w:t>informar sobre el ejercicio, destino y</w:t>
            </w:r>
          </w:p>
          <w:p w14:paraId="2404A20B" w14:textId="77777777" w:rsidR="008122EA" w:rsidRDefault="008122EA" w:rsidP="008122EA">
            <w:r>
              <w:t>resultados de los recursos federales</w:t>
            </w:r>
          </w:p>
          <w:p w14:paraId="60C93FE9" w14:textId="77777777" w:rsidR="008122EA" w:rsidRDefault="008122EA" w:rsidP="008122EA">
            <w:r>
              <w:lastRenderedPageBreak/>
              <w:t>transferidos a las entidades federativas,</w:t>
            </w:r>
          </w:p>
          <w:p w14:paraId="23A5A52A" w14:textId="77777777" w:rsidR="008122EA" w:rsidRDefault="008122EA" w:rsidP="008122EA">
            <w:r>
              <w:t>publicados en el DOF el 25 de abril de</w:t>
            </w:r>
          </w:p>
          <w:p w14:paraId="24BDF5BB" w14:textId="77777777" w:rsidR="008122EA" w:rsidRDefault="008122EA" w:rsidP="008122EA">
            <w:r>
              <w:t>2013; 19 de la Ley de Coordinación</w:t>
            </w:r>
          </w:p>
          <w:p w14:paraId="2688C6A0" w14:textId="77777777" w:rsidR="008122EA" w:rsidRDefault="008122EA" w:rsidP="008122EA">
            <w:r>
              <w:t>Fiscal para el Estado y los Municipios</w:t>
            </w:r>
          </w:p>
          <w:p w14:paraId="6838AABC" w14:textId="77777777" w:rsidR="008122EA" w:rsidRDefault="008122EA" w:rsidP="008122EA">
            <w:r>
              <w:t>de Veracruz de Ignacio de la Llave; y</w:t>
            </w:r>
          </w:p>
          <w:p w14:paraId="60FADA7E" w14:textId="77777777" w:rsidR="008122EA" w:rsidRDefault="008122EA" w:rsidP="008122EA">
            <w:r>
              <w:t>72 fracción I, de la Ley Orgánica del</w:t>
            </w:r>
          </w:p>
          <w:p w14:paraId="15AF64AF" w14:textId="129CF8B4" w:rsidR="00F913E6" w:rsidRDefault="008122EA" w:rsidP="008122EA">
            <w:r>
              <w:t>Municipio Libre.</w:t>
            </w:r>
          </w:p>
        </w:tc>
      </w:tr>
      <w:tr w:rsidR="00F913E6" w14:paraId="0AD2BD40" w14:textId="77777777" w:rsidTr="00F913E6">
        <w:tc>
          <w:tcPr>
            <w:tcW w:w="704" w:type="dxa"/>
          </w:tcPr>
          <w:p w14:paraId="19A1C38A" w14:textId="77777777" w:rsidR="00F913E6" w:rsidRDefault="00F913E6" w:rsidP="0067210D"/>
        </w:tc>
        <w:tc>
          <w:tcPr>
            <w:tcW w:w="3119" w:type="dxa"/>
          </w:tcPr>
          <w:p w14:paraId="41847C07" w14:textId="77777777" w:rsidR="008122EA" w:rsidRDefault="008122EA" w:rsidP="008122EA">
            <w:r>
              <w:t>Comprobar que el ente</w:t>
            </w:r>
          </w:p>
          <w:p w14:paraId="1296EB31" w14:textId="77777777" w:rsidR="008122EA" w:rsidRDefault="008122EA" w:rsidP="008122EA">
            <w:r>
              <w:t>fiscalizado registró en su</w:t>
            </w:r>
          </w:p>
          <w:p w14:paraId="42C977B0" w14:textId="77777777" w:rsidR="008122EA" w:rsidRDefault="008122EA" w:rsidP="008122EA">
            <w:r>
              <w:t>contabilidad las</w:t>
            </w:r>
          </w:p>
          <w:p w14:paraId="46018051" w14:textId="77777777" w:rsidR="008122EA" w:rsidRDefault="008122EA" w:rsidP="008122EA">
            <w:r>
              <w:t>operaciones realizadas</w:t>
            </w:r>
          </w:p>
          <w:p w14:paraId="42A4740C" w14:textId="77777777" w:rsidR="008122EA" w:rsidRDefault="008122EA" w:rsidP="008122EA">
            <w:r>
              <w:t>con recursos del</w:t>
            </w:r>
          </w:p>
          <w:p w14:paraId="3A04DB48" w14:textId="77777777" w:rsidR="008122EA" w:rsidRDefault="008122EA" w:rsidP="008122EA">
            <w:r>
              <w:t>FORTAMUN-DF;</w:t>
            </w:r>
          </w:p>
          <w:p w14:paraId="675D3AB6" w14:textId="77777777" w:rsidR="008122EA" w:rsidRDefault="008122EA" w:rsidP="008122EA">
            <w:r>
              <w:t>asimismo, que se dispone</w:t>
            </w:r>
          </w:p>
          <w:p w14:paraId="7EA244FC" w14:textId="77777777" w:rsidR="008122EA" w:rsidRDefault="008122EA" w:rsidP="008122EA">
            <w:r>
              <w:t>de la documentación</w:t>
            </w:r>
          </w:p>
          <w:p w14:paraId="323D74D4" w14:textId="77777777" w:rsidR="008122EA" w:rsidRDefault="008122EA" w:rsidP="008122EA">
            <w:r>
              <w:t>justificativa y</w:t>
            </w:r>
          </w:p>
          <w:p w14:paraId="7AB7B776" w14:textId="77777777" w:rsidR="008122EA" w:rsidRDefault="008122EA" w:rsidP="008122EA">
            <w:r>
              <w:t>comprobatoria, la cual</w:t>
            </w:r>
          </w:p>
          <w:p w14:paraId="750630E3" w14:textId="77777777" w:rsidR="008122EA" w:rsidRDefault="008122EA" w:rsidP="008122EA">
            <w:r>
              <w:t>debe cumplir con los</w:t>
            </w:r>
          </w:p>
          <w:p w14:paraId="098E5A99" w14:textId="77777777" w:rsidR="008122EA" w:rsidRDefault="008122EA" w:rsidP="008122EA">
            <w:r>
              <w:t>requisitos fiscales y estar</w:t>
            </w:r>
          </w:p>
          <w:p w14:paraId="353642E0" w14:textId="77777777" w:rsidR="008122EA" w:rsidRDefault="008122EA" w:rsidP="008122EA">
            <w:r>
              <w:t>cancelada con la leyenda</w:t>
            </w:r>
          </w:p>
          <w:p w14:paraId="7DB0540D" w14:textId="77777777" w:rsidR="008122EA" w:rsidRDefault="008122EA" w:rsidP="008122EA">
            <w:r>
              <w:t>de “Operado” e</w:t>
            </w:r>
          </w:p>
          <w:p w14:paraId="70957E44" w14:textId="77777777" w:rsidR="008122EA" w:rsidRDefault="008122EA" w:rsidP="008122EA">
            <w:r>
              <w:t>identificada con el nombre</w:t>
            </w:r>
          </w:p>
          <w:p w14:paraId="6DD746D8" w14:textId="3219E72C" w:rsidR="00F913E6" w:rsidRDefault="008122EA" w:rsidP="008122EA">
            <w:r>
              <w:t>del fondo</w:t>
            </w:r>
          </w:p>
        </w:tc>
        <w:tc>
          <w:tcPr>
            <w:tcW w:w="5670" w:type="dxa"/>
          </w:tcPr>
          <w:p w14:paraId="78D2386F" w14:textId="77777777" w:rsidR="008122EA" w:rsidRDefault="008122EA" w:rsidP="008122EA">
            <w:r>
              <w:t>Artículos 29 y 29-A del Código Fiscal</w:t>
            </w:r>
          </w:p>
          <w:p w14:paraId="33CBE759" w14:textId="77777777" w:rsidR="008122EA" w:rsidRDefault="008122EA" w:rsidP="008122EA">
            <w:r>
              <w:t>de la Federación; 42, 46 fracción I,</w:t>
            </w:r>
          </w:p>
          <w:p w14:paraId="3076FFE6" w14:textId="77777777" w:rsidR="008122EA" w:rsidRDefault="008122EA" w:rsidP="008122EA">
            <w:r>
              <w:t>incisos a), b), c), e) y f), y fracción II,</w:t>
            </w:r>
          </w:p>
          <w:p w14:paraId="6043E7BB" w14:textId="77777777" w:rsidR="008122EA" w:rsidRDefault="008122EA" w:rsidP="008122EA">
            <w:r>
              <w:t>inciso a) y b), 48 y 70 de la Ley General</w:t>
            </w:r>
          </w:p>
          <w:p w14:paraId="281DCE39" w14:textId="77777777" w:rsidR="008122EA" w:rsidRDefault="008122EA" w:rsidP="008122EA">
            <w:r>
              <w:t>de Contabilidad Gubernamental; 8</w:t>
            </w:r>
          </w:p>
          <w:p w14:paraId="1A7D19A8" w14:textId="77777777" w:rsidR="008122EA" w:rsidRDefault="008122EA" w:rsidP="008122EA">
            <w:r>
              <w:t>fracción V, del Presupuesto de Egresos</w:t>
            </w:r>
          </w:p>
          <w:p w14:paraId="4C4DF74E" w14:textId="77777777" w:rsidR="008122EA" w:rsidRDefault="008122EA" w:rsidP="008122EA">
            <w:r>
              <w:t>de la Federación para el Ejercicio</w:t>
            </w:r>
          </w:p>
          <w:p w14:paraId="66154ACB" w14:textId="77777777" w:rsidR="008122EA" w:rsidRDefault="008122EA" w:rsidP="008122EA">
            <w:r>
              <w:t>Fiscal 2015; 272, 287, 355, 359</w:t>
            </w:r>
          </w:p>
          <w:p w14:paraId="59E33752" w14:textId="77777777" w:rsidR="008122EA" w:rsidRDefault="008122EA" w:rsidP="008122EA">
            <w:r>
              <w:t>fracción IV y 367 del Código</w:t>
            </w:r>
          </w:p>
          <w:p w14:paraId="7CCE1C01" w14:textId="77777777" w:rsidR="008122EA" w:rsidRDefault="008122EA" w:rsidP="008122EA">
            <w:r>
              <w:t>Hacendario Municipal para el Estado</w:t>
            </w:r>
          </w:p>
          <w:p w14:paraId="0A153CB1" w14:textId="77777777" w:rsidR="008122EA" w:rsidRDefault="008122EA" w:rsidP="008122EA">
            <w:r>
              <w:t>de Veracruz de Ignacio de la Llave; y</w:t>
            </w:r>
          </w:p>
          <w:p w14:paraId="6BC5FC2F" w14:textId="77777777" w:rsidR="008122EA" w:rsidRDefault="008122EA" w:rsidP="008122EA">
            <w:r>
              <w:t>46 fracciones XIII, XV, XXI y XXII de la</w:t>
            </w:r>
          </w:p>
          <w:p w14:paraId="25688585" w14:textId="77777777" w:rsidR="008122EA" w:rsidRDefault="008122EA" w:rsidP="008122EA">
            <w:r>
              <w:t>Ley de Responsabilidades de los</w:t>
            </w:r>
          </w:p>
          <w:p w14:paraId="35D70F44" w14:textId="77777777" w:rsidR="008122EA" w:rsidRDefault="008122EA" w:rsidP="008122EA">
            <w:r>
              <w:t>Servidores Públicos para el Estado</w:t>
            </w:r>
          </w:p>
          <w:p w14:paraId="16717647" w14:textId="77777777" w:rsidR="008122EA" w:rsidRDefault="008122EA" w:rsidP="008122EA">
            <w:r>
              <w:t>Libre y Soberano de Veracruz de</w:t>
            </w:r>
          </w:p>
          <w:p w14:paraId="76C5B1C5" w14:textId="19D33BB7" w:rsidR="00F913E6" w:rsidRDefault="008122EA" w:rsidP="008122EA">
            <w:r>
              <w:t>Ignacio de la Llave.</w:t>
            </w:r>
          </w:p>
        </w:tc>
      </w:tr>
      <w:tr w:rsidR="008122EA" w14:paraId="2DB53A35" w14:textId="77777777" w:rsidTr="00F913E6">
        <w:tc>
          <w:tcPr>
            <w:tcW w:w="704" w:type="dxa"/>
          </w:tcPr>
          <w:p w14:paraId="02CEDD47" w14:textId="77777777" w:rsidR="008122EA" w:rsidRDefault="008122EA" w:rsidP="0067210D"/>
        </w:tc>
        <w:tc>
          <w:tcPr>
            <w:tcW w:w="3119" w:type="dxa"/>
          </w:tcPr>
          <w:p w14:paraId="29B2D2FD" w14:textId="77777777" w:rsidR="008122EA" w:rsidRDefault="008122EA" w:rsidP="008122EA">
            <w:r>
              <w:t>Verificar que el ente</w:t>
            </w:r>
          </w:p>
          <w:p w14:paraId="4C54F95E" w14:textId="77777777" w:rsidR="008122EA" w:rsidRDefault="008122EA" w:rsidP="008122EA">
            <w:r>
              <w:t>fiscalizado cumplió</w:t>
            </w:r>
          </w:p>
          <w:p w14:paraId="72EF7398" w14:textId="77777777" w:rsidR="008122EA" w:rsidRDefault="008122EA" w:rsidP="008122EA">
            <w:r>
              <w:t>oportunamente con la</w:t>
            </w:r>
          </w:p>
          <w:p w14:paraId="6732965D" w14:textId="77777777" w:rsidR="008122EA" w:rsidRDefault="008122EA" w:rsidP="008122EA">
            <w:r>
              <w:t>implementación de la</w:t>
            </w:r>
          </w:p>
          <w:p w14:paraId="1ABF4946" w14:textId="77777777" w:rsidR="008122EA" w:rsidRDefault="008122EA" w:rsidP="008122EA">
            <w:r>
              <w:t>normativa prevista en la</w:t>
            </w:r>
          </w:p>
          <w:p w14:paraId="376AD3F4" w14:textId="77777777" w:rsidR="008122EA" w:rsidRDefault="008122EA" w:rsidP="008122EA">
            <w:r>
              <w:t>Ley General de</w:t>
            </w:r>
          </w:p>
          <w:p w14:paraId="18520319" w14:textId="77777777" w:rsidR="008122EA" w:rsidRDefault="008122EA" w:rsidP="008122EA">
            <w:r>
              <w:t>Contabilidad</w:t>
            </w:r>
          </w:p>
          <w:p w14:paraId="1D4D8630" w14:textId="77777777" w:rsidR="008122EA" w:rsidRDefault="008122EA" w:rsidP="008122EA">
            <w:r>
              <w:t>Gubernamental y su</w:t>
            </w:r>
          </w:p>
          <w:p w14:paraId="550B98A0" w14:textId="4221AA71" w:rsidR="008122EA" w:rsidRDefault="008122EA" w:rsidP="008122EA">
            <w:r>
              <w:t>Reforma.</w:t>
            </w:r>
          </w:p>
        </w:tc>
        <w:tc>
          <w:tcPr>
            <w:tcW w:w="5670" w:type="dxa"/>
          </w:tcPr>
          <w:p w14:paraId="562262F3" w14:textId="77777777" w:rsidR="008122EA" w:rsidRDefault="008122EA" w:rsidP="008122EA">
            <w:r>
              <w:t>Artículos 1, 7 y cuarto transitorio de la</w:t>
            </w:r>
          </w:p>
          <w:p w14:paraId="003AF101" w14:textId="77777777" w:rsidR="008122EA" w:rsidRDefault="008122EA" w:rsidP="008122EA">
            <w:r>
              <w:t>Ley General de Contabilidad</w:t>
            </w:r>
          </w:p>
          <w:p w14:paraId="703C55FA" w14:textId="77777777" w:rsidR="008122EA" w:rsidRDefault="008122EA" w:rsidP="008122EA">
            <w:r>
              <w:t>Gubernamental y 355 del Código</w:t>
            </w:r>
          </w:p>
          <w:p w14:paraId="55BB54E0" w14:textId="77777777" w:rsidR="008122EA" w:rsidRDefault="008122EA" w:rsidP="008122EA">
            <w:r>
              <w:t>Hacendario Municipal para el Estado</w:t>
            </w:r>
          </w:p>
          <w:p w14:paraId="38EB15EF" w14:textId="0EB403BF" w:rsidR="008122EA" w:rsidRDefault="008122EA" w:rsidP="008122EA">
            <w:r>
              <w:t>de Veracruz de Ignacio de la Llave</w:t>
            </w:r>
          </w:p>
        </w:tc>
      </w:tr>
      <w:tr w:rsidR="008122EA" w14:paraId="0CF4D6CD" w14:textId="77777777" w:rsidTr="00F913E6">
        <w:tc>
          <w:tcPr>
            <w:tcW w:w="704" w:type="dxa"/>
          </w:tcPr>
          <w:p w14:paraId="73D4ECB9" w14:textId="77777777" w:rsidR="008122EA" w:rsidRDefault="008122EA" w:rsidP="0067210D"/>
        </w:tc>
        <w:tc>
          <w:tcPr>
            <w:tcW w:w="3119" w:type="dxa"/>
          </w:tcPr>
          <w:p w14:paraId="063253B0" w14:textId="77777777" w:rsidR="008122EA" w:rsidRDefault="008122EA" w:rsidP="008122EA">
            <w:r>
              <w:t>Verificar que los recursos</w:t>
            </w:r>
          </w:p>
          <w:p w14:paraId="53C1431B" w14:textId="77777777" w:rsidR="008122EA" w:rsidRDefault="008122EA" w:rsidP="008122EA">
            <w:r>
              <w:t>del fondo y sus accesorios</w:t>
            </w:r>
          </w:p>
          <w:p w14:paraId="3838372E" w14:textId="77777777" w:rsidR="008122EA" w:rsidRDefault="008122EA" w:rsidP="008122EA">
            <w:r>
              <w:t>se destinaron, dando</w:t>
            </w:r>
          </w:p>
          <w:p w14:paraId="5FA9A76A" w14:textId="77777777" w:rsidR="008122EA" w:rsidRDefault="008122EA" w:rsidP="008122EA">
            <w:r>
              <w:t>prioridad al cumplimiento</w:t>
            </w:r>
          </w:p>
          <w:p w14:paraId="0A888732" w14:textId="77777777" w:rsidR="008122EA" w:rsidRDefault="008122EA" w:rsidP="008122EA">
            <w:r>
              <w:t>de sus obligaciones</w:t>
            </w:r>
          </w:p>
          <w:p w14:paraId="32B73C0B" w14:textId="77777777" w:rsidR="008122EA" w:rsidRDefault="008122EA" w:rsidP="008122EA">
            <w:r>
              <w:t>financieras, pago de</w:t>
            </w:r>
          </w:p>
          <w:p w14:paraId="3A873249" w14:textId="77777777" w:rsidR="008122EA" w:rsidRDefault="008122EA" w:rsidP="008122EA">
            <w:r>
              <w:t>derechos y</w:t>
            </w:r>
          </w:p>
          <w:p w14:paraId="6FA0EE83" w14:textId="77777777" w:rsidR="008122EA" w:rsidRDefault="008122EA" w:rsidP="008122EA">
            <w:r>
              <w:t>aprovechamientos por</w:t>
            </w:r>
          </w:p>
          <w:p w14:paraId="0BEB092F" w14:textId="77777777" w:rsidR="008122EA" w:rsidRDefault="008122EA" w:rsidP="008122EA">
            <w:r>
              <w:t>concepto de agua,</w:t>
            </w:r>
          </w:p>
          <w:p w14:paraId="52CC11A3" w14:textId="77777777" w:rsidR="008122EA" w:rsidRDefault="008122EA" w:rsidP="008122EA">
            <w:r>
              <w:t>descargas de aguas</w:t>
            </w:r>
          </w:p>
          <w:p w14:paraId="79CD7194" w14:textId="77777777" w:rsidR="008122EA" w:rsidRDefault="008122EA" w:rsidP="008122EA">
            <w:r>
              <w:t>residuales, a la</w:t>
            </w:r>
          </w:p>
          <w:p w14:paraId="598B3306" w14:textId="77777777" w:rsidR="008122EA" w:rsidRDefault="008122EA" w:rsidP="008122EA">
            <w:r>
              <w:t>modernización de los</w:t>
            </w:r>
          </w:p>
          <w:p w14:paraId="4C315B8C" w14:textId="77777777" w:rsidR="008122EA" w:rsidRDefault="008122EA" w:rsidP="008122EA">
            <w:r>
              <w:t>sistemas de recaudación</w:t>
            </w:r>
          </w:p>
          <w:p w14:paraId="1C91F90E" w14:textId="77777777" w:rsidR="008122EA" w:rsidRDefault="008122EA" w:rsidP="008122EA">
            <w:r>
              <w:t>locales, mantenimiento de</w:t>
            </w:r>
          </w:p>
          <w:p w14:paraId="270C56D8" w14:textId="77777777" w:rsidR="008122EA" w:rsidRDefault="008122EA" w:rsidP="008122EA">
            <w:r>
              <w:t>infraestructura y que se</w:t>
            </w:r>
          </w:p>
          <w:p w14:paraId="1F6C5E42" w14:textId="77777777" w:rsidR="008122EA" w:rsidRDefault="008122EA" w:rsidP="008122EA">
            <w:r>
              <w:t>promovió que por lo</w:t>
            </w:r>
          </w:p>
          <w:p w14:paraId="1B68CFE3" w14:textId="77777777" w:rsidR="008122EA" w:rsidRDefault="008122EA" w:rsidP="008122EA">
            <w:r>
              <w:lastRenderedPageBreak/>
              <w:t>menos el 20.0% de los</w:t>
            </w:r>
          </w:p>
          <w:p w14:paraId="1EFBFD00" w14:textId="77777777" w:rsidR="008122EA" w:rsidRDefault="008122EA" w:rsidP="008122EA">
            <w:r>
              <w:t>recursos del fondo se</w:t>
            </w:r>
          </w:p>
          <w:p w14:paraId="4425B20E" w14:textId="77777777" w:rsidR="008122EA" w:rsidRDefault="008122EA" w:rsidP="008122EA">
            <w:r>
              <w:t>destinaron a la atención</w:t>
            </w:r>
          </w:p>
          <w:p w14:paraId="752CA0BE" w14:textId="77777777" w:rsidR="008122EA" w:rsidRDefault="008122EA" w:rsidP="008122EA">
            <w:r>
              <w:t>de las necesidades</w:t>
            </w:r>
          </w:p>
          <w:p w14:paraId="4C1F9B2C" w14:textId="77777777" w:rsidR="008122EA" w:rsidRDefault="008122EA" w:rsidP="008122EA">
            <w:r>
              <w:t>directamente vinculadas</w:t>
            </w:r>
          </w:p>
          <w:p w14:paraId="7390D474" w14:textId="77777777" w:rsidR="008122EA" w:rsidRDefault="008122EA" w:rsidP="008122EA">
            <w:r>
              <w:t>con la seguridad pública</w:t>
            </w:r>
          </w:p>
          <w:p w14:paraId="16334E72" w14:textId="77777777" w:rsidR="008122EA" w:rsidRDefault="008122EA" w:rsidP="008122EA">
            <w:r>
              <w:t>de sus habitantes; así</w:t>
            </w:r>
          </w:p>
          <w:p w14:paraId="495518E5" w14:textId="77777777" w:rsidR="008122EA" w:rsidRDefault="008122EA" w:rsidP="008122EA">
            <w:r>
              <w:t>como verificar su</w:t>
            </w:r>
          </w:p>
          <w:p w14:paraId="60A8ECD8" w14:textId="77777777" w:rsidR="008122EA" w:rsidRDefault="008122EA" w:rsidP="008122EA">
            <w:r>
              <w:t>coparticipación con otros</w:t>
            </w:r>
          </w:p>
          <w:p w14:paraId="4A8A5BA2" w14:textId="4B930AA3" w:rsidR="008122EA" w:rsidRDefault="008122EA" w:rsidP="008122EA">
            <w:r>
              <w:t>fondos o programas.</w:t>
            </w:r>
          </w:p>
        </w:tc>
        <w:tc>
          <w:tcPr>
            <w:tcW w:w="5670" w:type="dxa"/>
          </w:tcPr>
          <w:p w14:paraId="32FA41A3" w14:textId="77777777" w:rsidR="008122EA" w:rsidRDefault="008122EA" w:rsidP="008122EA">
            <w:r>
              <w:lastRenderedPageBreak/>
              <w:t>Artículos 37, 49 y 50 de la Ley de</w:t>
            </w:r>
          </w:p>
          <w:p w14:paraId="45B4E8D9" w14:textId="77777777" w:rsidR="008122EA" w:rsidRDefault="008122EA" w:rsidP="008122EA">
            <w:r>
              <w:t>Coordinación Fiscal; 7 fracción IX del</w:t>
            </w:r>
          </w:p>
          <w:p w14:paraId="4855B67B" w14:textId="77777777" w:rsidR="008122EA" w:rsidRDefault="008122EA" w:rsidP="008122EA">
            <w:r>
              <w:t>Presupuesto de Egresos de la</w:t>
            </w:r>
          </w:p>
          <w:p w14:paraId="1B466ADF" w14:textId="77777777" w:rsidR="008122EA" w:rsidRDefault="008122EA" w:rsidP="008122EA">
            <w:r>
              <w:t>Federación para el Ejercicio Fiscal</w:t>
            </w:r>
          </w:p>
          <w:p w14:paraId="777EACD9" w14:textId="77777777" w:rsidR="008122EA" w:rsidRDefault="008122EA" w:rsidP="008122EA">
            <w:r>
              <w:t>2015; 72 fracción I y 104 último párrafo</w:t>
            </w:r>
          </w:p>
          <w:p w14:paraId="38EA3B61" w14:textId="51B9F7BE" w:rsidR="008122EA" w:rsidRDefault="008122EA" w:rsidP="008122EA">
            <w:r>
              <w:t>de la Ley Orgánica del Municipio Libre</w:t>
            </w:r>
          </w:p>
        </w:tc>
      </w:tr>
      <w:tr w:rsidR="008122EA" w14:paraId="3E626CF8" w14:textId="77777777" w:rsidTr="00F913E6">
        <w:tc>
          <w:tcPr>
            <w:tcW w:w="704" w:type="dxa"/>
          </w:tcPr>
          <w:p w14:paraId="48D70F20" w14:textId="77777777" w:rsidR="008122EA" w:rsidRDefault="008122EA" w:rsidP="0067210D"/>
        </w:tc>
        <w:tc>
          <w:tcPr>
            <w:tcW w:w="3119" w:type="dxa"/>
          </w:tcPr>
          <w:p w14:paraId="4FE6712F" w14:textId="77777777" w:rsidR="008122EA" w:rsidRDefault="008122EA" w:rsidP="008122EA">
            <w:r>
              <w:t>Verificar que, cuando el</w:t>
            </w:r>
          </w:p>
          <w:p w14:paraId="569105FE" w14:textId="77777777" w:rsidR="008122EA" w:rsidRDefault="008122EA" w:rsidP="008122EA">
            <w:r>
              <w:t>municipio afecte los</w:t>
            </w:r>
          </w:p>
          <w:p w14:paraId="149FCD06" w14:textId="77777777" w:rsidR="008122EA" w:rsidRDefault="008122EA" w:rsidP="008122EA">
            <w:r>
              <w:t>recursos del fondo como</w:t>
            </w:r>
          </w:p>
          <w:p w14:paraId="51891A4C" w14:textId="77777777" w:rsidR="008122EA" w:rsidRDefault="008122EA" w:rsidP="008122EA">
            <w:r>
              <w:t>garantía del cumplimiento</w:t>
            </w:r>
          </w:p>
          <w:p w14:paraId="13C2BB84" w14:textId="77777777" w:rsidR="008122EA" w:rsidRDefault="008122EA" w:rsidP="008122EA">
            <w:r>
              <w:t>de sus obligaciones de</w:t>
            </w:r>
          </w:p>
          <w:p w14:paraId="30A06BA1" w14:textId="77777777" w:rsidR="008122EA" w:rsidRDefault="008122EA" w:rsidP="008122EA">
            <w:r>
              <w:t>pago de derechos y</w:t>
            </w:r>
          </w:p>
          <w:p w14:paraId="154DCD91" w14:textId="77777777" w:rsidR="008122EA" w:rsidRDefault="008122EA" w:rsidP="008122EA">
            <w:r>
              <w:t>aprovechamientos de</w:t>
            </w:r>
          </w:p>
          <w:p w14:paraId="64D3F17D" w14:textId="77777777" w:rsidR="008122EA" w:rsidRDefault="008122EA" w:rsidP="008122EA">
            <w:r>
              <w:t>agua, así lo dispongan las</w:t>
            </w:r>
          </w:p>
          <w:p w14:paraId="31E442FE" w14:textId="77777777" w:rsidR="008122EA" w:rsidRDefault="008122EA" w:rsidP="008122EA">
            <w:r>
              <w:t>leyes locales y se hayan</w:t>
            </w:r>
          </w:p>
          <w:p w14:paraId="1CEAEA69" w14:textId="77777777" w:rsidR="008122EA" w:rsidRDefault="008122EA" w:rsidP="008122EA">
            <w:r>
              <w:t>realizado en los términos</w:t>
            </w:r>
          </w:p>
          <w:p w14:paraId="7B2F7357" w14:textId="77777777" w:rsidR="008122EA" w:rsidRDefault="008122EA" w:rsidP="008122EA">
            <w:r>
              <w:t>de lo previsto en el</w:t>
            </w:r>
          </w:p>
          <w:p w14:paraId="7D6C2AD2" w14:textId="6668CF75" w:rsidR="008122EA" w:rsidRDefault="008122EA" w:rsidP="008122EA">
            <w:r>
              <w:t>artículo 51 de la LCF.</w:t>
            </w:r>
          </w:p>
        </w:tc>
        <w:tc>
          <w:tcPr>
            <w:tcW w:w="5670" w:type="dxa"/>
          </w:tcPr>
          <w:p w14:paraId="249A7018" w14:textId="77777777" w:rsidR="008122EA" w:rsidRDefault="008122EA" w:rsidP="008122EA">
            <w:r>
              <w:t>Artículos, 49 y 51, de la Ley de</w:t>
            </w:r>
          </w:p>
          <w:p w14:paraId="53CB0004" w14:textId="77777777" w:rsidR="008122EA" w:rsidRDefault="008122EA" w:rsidP="008122EA">
            <w:r>
              <w:t>Coordinación Fiscal; 19, 19 bis, 19 ter y</w:t>
            </w:r>
          </w:p>
          <w:p w14:paraId="2DCC753E" w14:textId="77777777" w:rsidR="008122EA" w:rsidRDefault="008122EA" w:rsidP="008122EA">
            <w:r>
              <w:t xml:space="preserve">19 </w:t>
            </w:r>
            <w:proofErr w:type="spellStart"/>
            <w:r>
              <w:t>quater</w:t>
            </w:r>
            <w:proofErr w:type="spellEnd"/>
            <w:r>
              <w:t xml:space="preserve"> de la Ley de Coordinación</w:t>
            </w:r>
          </w:p>
          <w:p w14:paraId="17BA928F" w14:textId="77777777" w:rsidR="008122EA" w:rsidRDefault="008122EA" w:rsidP="008122EA">
            <w:r>
              <w:t>Fiscal para el Estado y los Municipios</w:t>
            </w:r>
          </w:p>
          <w:p w14:paraId="6B9532EA" w14:textId="77777777" w:rsidR="008122EA" w:rsidRDefault="008122EA" w:rsidP="008122EA">
            <w:r>
              <w:t>de Veracruz de Ignacio de la Llave. 405</w:t>
            </w:r>
          </w:p>
          <w:p w14:paraId="55CF3956" w14:textId="77777777" w:rsidR="008122EA" w:rsidRDefault="008122EA" w:rsidP="008122EA">
            <w:r>
              <w:t>y 406 fracción IV del Código</w:t>
            </w:r>
          </w:p>
          <w:p w14:paraId="09D77BAD" w14:textId="77777777" w:rsidR="008122EA" w:rsidRDefault="008122EA" w:rsidP="008122EA">
            <w:r>
              <w:t>Hacendario Municipal para el Estado</w:t>
            </w:r>
          </w:p>
          <w:p w14:paraId="39B3B639" w14:textId="2AB050C0" w:rsidR="008122EA" w:rsidRDefault="008122EA" w:rsidP="008122EA">
            <w:r>
              <w:t>de Veracruz de Ignacio de la Llave</w:t>
            </w:r>
          </w:p>
        </w:tc>
      </w:tr>
      <w:tr w:rsidR="008122EA" w14:paraId="6AE02A1D" w14:textId="77777777" w:rsidTr="00F913E6">
        <w:tc>
          <w:tcPr>
            <w:tcW w:w="704" w:type="dxa"/>
          </w:tcPr>
          <w:p w14:paraId="7C3404FF" w14:textId="77777777" w:rsidR="008122EA" w:rsidRDefault="008122EA" w:rsidP="0067210D"/>
        </w:tc>
        <w:tc>
          <w:tcPr>
            <w:tcW w:w="3119" w:type="dxa"/>
          </w:tcPr>
          <w:p w14:paraId="69CBE01F" w14:textId="77777777" w:rsidR="008122EA" w:rsidRDefault="008122EA" w:rsidP="008122EA">
            <w:r>
              <w:t>Verificar que el ente</w:t>
            </w:r>
          </w:p>
          <w:p w14:paraId="4D61E9BD" w14:textId="77777777" w:rsidR="008122EA" w:rsidRDefault="008122EA" w:rsidP="008122EA">
            <w:r>
              <w:t>auditado reportó a la</w:t>
            </w:r>
          </w:p>
          <w:p w14:paraId="4050E7C1" w14:textId="77777777" w:rsidR="008122EA" w:rsidRDefault="008122EA" w:rsidP="008122EA">
            <w:r>
              <w:t>SHCP la información</w:t>
            </w:r>
          </w:p>
          <w:p w14:paraId="7AD7A6C2" w14:textId="77777777" w:rsidR="008122EA" w:rsidRDefault="008122EA" w:rsidP="008122EA">
            <w:r>
              <w:t>trimestral relacionada con</w:t>
            </w:r>
          </w:p>
          <w:p w14:paraId="3E2563E7" w14:textId="77777777" w:rsidR="008122EA" w:rsidRDefault="008122EA" w:rsidP="008122EA">
            <w:r>
              <w:t>el ejercicio y destino de</w:t>
            </w:r>
          </w:p>
          <w:p w14:paraId="3B765F79" w14:textId="77777777" w:rsidR="008122EA" w:rsidRDefault="008122EA" w:rsidP="008122EA">
            <w:r>
              <w:t>los recursos del fondo y la</w:t>
            </w:r>
          </w:p>
          <w:p w14:paraId="47397488" w14:textId="77777777" w:rsidR="008122EA" w:rsidRDefault="008122EA" w:rsidP="008122EA">
            <w:r>
              <w:t>aplicación de los</w:t>
            </w:r>
          </w:p>
          <w:p w14:paraId="02385B81" w14:textId="77777777" w:rsidR="008122EA" w:rsidRDefault="008122EA" w:rsidP="008122EA">
            <w:r>
              <w:t>principales indicadores</w:t>
            </w:r>
          </w:p>
          <w:p w14:paraId="471B0C06" w14:textId="77777777" w:rsidR="008122EA" w:rsidRDefault="008122EA" w:rsidP="008122EA">
            <w:r>
              <w:t>sobre los resultados,</w:t>
            </w:r>
          </w:p>
          <w:p w14:paraId="73A929CE" w14:textId="77777777" w:rsidR="008122EA" w:rsidRDefault="008122EA" w:rsidP="008122EA">
            <w:r>
              <w:t>avances e impacto social</w:t>
            </w:r>
          </w:p>
          <w:p w14:paraId="3BB5BCB2" w14:textId="77777777" w:rsidR="008122EA" w:rsidRDefault="008122EA" w:rsidP="008122EA">
            <w:r>
              <w:t>de los programas y</w:t>
            </w:r>
          </w:p>
          <w:p w14:paraId="4614D20E" w14:textId="77777777" w:rsidR="008122EA" w:rsidRDefault="008122EA" w:rsidP="008122EA">
            <w:r>
              <w:t>proyectos en el</w:t>
            </w:r>
          </w:p>
          <w:p w14:paraId="27CB3150" w14:textId="77777777" w:rsidR="008122EA" w:rsidRDefault="008122EA" w:rsidP="008122EA">
            <w:r>
              <w:t>cumplimiento de los</w:t>
            </w:r>
          </w:p>
          <w:p w14:paraId="72B09542" w14:textId="71933EE6" w:rsidR="008122EA" w:rsidRDefault="008122EA" w:rsidP="008122EA">
            <w:r>
              <w:t>objetivos y metas.</w:t>
            </w:r>
          </w:p>
        </w:tc>
        <w:tc>
          <w:tcPr>
            <w:tcW w:w="5670" w:type="dxa"/>
          </w:tcPr>
          <w:p w14:paraId="2498701B" w14:textId="77777777" w:rsidR="008122EA" w:rsidRDefault="008122EA" w:rsidP="008122EA">
            <w:r>
              <w:t xml:space="preserve">Artículos 134, </w:t>
            </w:r>
            <w:proofErr w:type="gramStart"/>
            <w:r>
              <w:t>párrafos segundo</w:t>
            </w:r>
            <w:proofErr w:type="gramEnd"/>
            <w:r>
              <w:t xml:space="preserve"> y</w:t>
            </w:r>
          </w:p>
          <w:p w14:paraId="0711950D" w14:textId="77777777" w:rsidR="008122EA" w:rsidRDefault="008122EA" w:rsidP="008122EA">
            <w:r>
              <w:t>quinto de la Constitución Política de los</w:t>
            </w:r>
          </w:p>
          <w:p w14:paraId="488FD403" w14:textId="77777777" w:rsidR="008122EA" w:rsidRDefault="008122EA" w:rsidP="008122EA">
            <w:r>
              <w:t>Estados Unidos Mexicanos; 48 y 49</w:t>
            </w:r>
          </w:p>
          <w:p w14:paraId="50C54B15" w14:textId="77777777" w:rsidR="008122EA" w:rsidRDefault="008122EA" w:rsidP="008122EA">
            <w:r>
              <w:t>fracción V de la Ley de Coordinación</w:t>
            </w:r>
          </w:p>
          <w:p w14:paraId="3BDE5639" w14:textId="77777777" w:rsidR="008122EA" w:rsidRDefault="008122EA" w:rsidP="008122EA">
            <w:r>
              <w:t>Fiscal; 78, 79, 85, fracciones I y II,</w:t>
            </w:r>
          </w:p>
          <w:p w14:paraId="5B9E8A45" w14:textId="77777777" w:rsidR="008122EA" w:rsidRDefault="008122EA" w:rsidP="008122EA">
            <w:r>
              <w:t>párrafos primero, segundo y último,</w:t>
            </w:r>
          </w:p>
          <w:p w14:paraId="6C2B506E" w14:textId="77777777" w:rsidR="008122EA" w:rsidRDefault="008122EA" w:rsidP="008122EA">
            <w:r>
              <w:t>107, fracción I, párrafo tercero, 110 y</w:t>
            </w:r>
          </w:p>
          <w:p w14:paraId="54B98438" w14:textId="77777777" w:rsidR="008122EA" w:rsidRDefault="008122EA" w:rsidP="008122EA">
            <w:r>
              <w:t>111 de la Ley Federal de Presupuesto</w:t>
            </w:r>
          </w:p>
          <w:p w14:paraId="6C1246B6" w14:textId="77777777" w:rsidR="008122EA" w:rsidRDefault="008122EA" w:rsidP="008122EA">
            <w:r>
              <w:t>y Responsabilidad Hacendaria; 46, 48,</w:t>
            </w:r>
          </w:p>
          <w:p w14:paraId="142FA350" w14:textId="77777777" w:rsidR="008122EA" w:rsidRDefault="008122EA" w:rsidP="008122EA">
            <w:r>
              <w:t>56, 71, 72, 79 y 80 de la Ley General</w:t>
            </w:r>
          </w:p>
          <w:p w14:paraId="0298FCD2" w14:textId="77777777" w:rsidR="008122EA" w:rsidRDefault="008122EA" w:rsidP="008122EA">
            <w:r>
              <w:t>de Contabilidad Gubernamental;</w:t>
            </w:r>
          </w:p>
          <w:p w14:paraId="4227C614" w14:textId="77777777" w:rsidR="008122EA" w:rsidRDefault="008122EA" w:rsidP="008122EA">
            <w:r>
              <w:t>Lineamientos para informar sobre los</w:t>
            </w:r>
          </w:p>
          <w:p w14:paraId="0AE6B32E" w14:textId="77777777" w:rsidR="008122EA" w:rsidRDefault="008122EA" w:rsidP="008122EA">
            <w:r>
              <w:t>recursos federales transferidos a las</w:t>
            </w:r>
          </w:p>
          <w:p w14:paraId="4F74A1E2" w14:textId="77777777" w:rsidR="008122EA" w:rsidRDefault="008122EA" w:rsidP="008122EA">
            <w:r>
              <w:t>entidades federativas, municipios y</w:t>
            </w:r>
          </w:p>
          <w:p w14:paraId="48734174" w14:textId="77777777" w:rsidR="008122EA" w:rsidRDefault="008122EA" w:rsidP="008122EA">
            <w:r>
              <w:t>demarcaciones territoriales del Distrito</w:t>
            </w:r>
          </w:p>
          <w:p w14:paraId="08A2DDA1" w14:textId="77777777" w:rsidR="008122EA" w:rsidRDefault="008122EA" w:rsidP="008122EA">
            <w:r>
              <w:t>Federal, y de operación de los recursos</w:t>
            </w:r>
          </w:p>
          <w:p w14:paraId="7B5AF118" w14:textId="6B1D1ED6" w:rsidR="008122EA" w:rsidRDefault="008122EA" w:rsidP="008122EA">
            <w:r>
              <w:t>del Ramo General 33</w:t>
            </w:r>
          </w:p>
        </w:tc>
      </w:tr>
      <w:tr w:rsidR="008122EA" w14:paraId="26B316E8" w14:textId="77777777" w:rsidTr="00F913E6">
        <w:tc>
          <w:tcPr>
            <w:tcW w:w="704" w:type="dxa"/>
          </w:tcPr>
          <w:p w14:paraId="0528F97D" w14:textId="77777777" w:rsidR="008122EA" w:rsidRDefault="008122EA" w:rsidP="0067210D"/>
        </w:tc>
        <w:tc>
          <w:tcPr>
            <w:tcW w:w="3119" w:type="dxa"/>
          </w:tcPr>
          <w:p w14:paraId="0530B58F" w14:textId="77777777" w:rsidR="008122EA" w:rsidRDefault="008122EA" w:rsidP="008122EA">
            <w:r>
              <w:t>Constatar que el</w:t>
            </w:r>
          </w:p>
          <w:p w14:paraId="38B1F083" w14:textId="77777777" w:rsidR="008122EA" w:rsidRDefault="008122EA" w:rsidP="008122EA">
            <w:r>
              <w:t>municipio hizo del</w:t>
            </w:r>
          </w:p>
          <w:p w14:paraId="1D64A8F5" w14:textId="77777777" w:rsidR="008122EA" w:rsidRDefault="008122EA" w:rsidP="008122EA">
            <w:r>
              <w:t>conocimiento de sus</w:t>
            </w:r>
          </w:p>
          <w:p w14:paraId="39B290E7" w14:textId="77777777" w:rsidR="008122EA" w:rsidRDefault="008122EA" w:rsidP="008122EA">
            <w:r>
              <w:t>habitantes, al menos a</w:t>
            </w:r>
          </w:p>
          <w:p w14:paraId="126DB5DA" w14:textId="77777777" w:rsidR="008122EA" w:rsidRDefault="008122EA" w:rsidP="008122EA">
            <w:r>
              <w:t>través de la página oficial</w:t>
            </w:r>
          </w:p>
          <w:p w14:paraId="15E62E0F" w14:textId="77777777" w:rsidR="008122EA" w:rsidRDefault="008122EA" w:rsidP="008122EA">
            <w:r>
              <w:t>de Internet, el monto de</w:t>
            </w:r>
          </w:p>
          <w:p w14:paraId="3A81C254" w14:textId="77777777" w:rsidR="008122EA" w:rsidRDefault="008122EA" w:rsidP="008122EA">
            <w:r>
              <w:t>los recursos recibidos, las</w:t>
            </w:r>
          </w:p>
          <w:p w14:paraId="1F08D1EE" w14:textId="77777777" w:rsidR="008122EA" w:rsidRDefault="008122EA" w:rsidP="008122EA">
            <w:r>
              <w:t>obras y acciones a</w:t>
            </w:r>
          </w:p>
          <w:p w14:paraId="306A60E4" w14:textId="77777777" w:rsidR="008122EA" w:rsidRDefault="008122EA" w:rsidP="008122EA">
            <w:r>
              <w:t>realizar, el costo de cada</w:t>
            </w:r>
          </w:p>
          <w:p w14:paraId="7C13E4F7" w14:textId="77777777" w:rsidR="008122EA" w:rsidRDefault="008122EA" w:rsidP="008122EA">
            <w:r>
              <w:lastRenderedPageBreak/>
              <w:t>una, su ubicación, metas</w:t>
            </w:r>
          </w:p>
          <w:p w14:paraId="2243C547" w14:textId="77777777" w:rsidR="008122EA" w:rsidRDefault="008122EA" w:rsidP="008122EA">
            <w:r>
              <w:t>y beneficiarios, y el</w:t>
            </w:r>
          </w:p>
          <w:p w14:paraId="1CF3FDDA" w14:textId="77777777" w:rsidR="008122EA" w:rsidRDefault="008122EA" w:rsidP="008122EA">
            <w:r>
              <w:t>avance del ejercicio de los</w:t>
            </w:r>
          </w:p>
          <w:p w14:paraId="575E4B7E" w14:textId="77777777" w:rsidR="008122EA" w:rsidRDefault="008122EA" w:rsidP="008122EA">
            <w:r>
              <w:t>recursos trimestralmente;</w:t>
            </w:r>
          </w:p>
          <w:p w14:paraId="5782FC8F" w14:textId="77777777" w:rsidR="008122EA" w:rsidRDefault="008122EA" w:rsidP="008122EA">
            <w:r>
              <w:t>y al término del ejercicio,</w:t>
            </w:r>
          </w:p>
          <w:p w14:paraId="571FE758" w14:textId="77777777" w:rsidR="008122EA" w:rsidRDefault="008122EA" w:rsidP="008122EA">
            <w:r>
              <w:t>los resultados alcanzados</w:t>
            </w:r>
          </w:p>
          <w:p w14:paraId="7DFAFC4C" w14:textId="77777777" w:rsidR="008122EA" w:rsidRDefault="008122EA" w:rsidP="008122EA">
            <w:r>
              <w:t>en los términos de la Ley</w:t>
            </w:r>
          </w:p>
          <w:p w14:paraId="20ADEDF1" w14:textId="77777777" w:rsidR="008122EA" w:rsidRDefault="008122EA" w:rsidP="008122EA">
            <w:r>
              <w:t>General de Contabilidad</w:t>
            </w:r>
          </w:p>
          <w:p w14:paraId="0FF7E982" w14:textId="4B8DF39E" w:rsidR="008122EA" w:rsidRDefault="008122EA" w:rsidP="008122EA">
            <w:r>
              <w:t>Gubernamental.</w:t>
            </w:r>
          </w:p>
        </w:tc>
        <w:tc>
          <w:tcPr>
            <w:tcW w:w="5670" w:type="dxa"/>
          </w:tcPr>
          <w:p w14:paraId="700399AA" w14:textId="77777777" w:rsidR="008122EA" w:rsidRDefault="008122EA" w:rsidP="008122EA">
            <w:r>
              <w:lastRenderedPageBreak/>
              <w:t>Artículos 37 en relación con la fracción</w:t>
            </w:r>
          </w:p>
          <w:p w14:paraId="552AFA81" w14:textId="77777777" w:rsidR="008122EA" w:rsidRDefault="008122EA" w:rsidP="008122EA">
            <w:r>
              <w:t>II incisos a) y c) del apartado B del</w:t>
            </w:r>
          </w:p>
          <w:p w14:paraId="6CD9087E" w14:textId="77777777" w:rsidR="008122EA" w:rsidRDefault="008122EA" w:rsidP="008122EA">
            <w:r>
              <w:t>artículo 33 de la Ley de Coordinación</w:t>
            </w:r>
          </w:p>
          <w:p w14:paraId="5D27BD9C" w14:textId="77777777" w:rsidR="008122EA" w:rsidRDefault="008122EA" w:rsidP="008122EA">
            <w:r>
              <w:t>Fiscal; 85, fracción II, de la Ley Federal</w:t>
            </w:r>
          </w:p>
          <w:p w14:paraId="58A202FB" w14:textId="77777777" w:rsidR="008122EA" w:rsidRDefault="008122EA" w:rsidP="008122EA">
            <w:r>
              <w:t>de Presupuesto y Responsabilidad</w:t>
            </w:r>
          </w:p>
          <w:p w14:paraId="5A5933F2" w14:textId="77777777" w:rsidR="008122EA" w:rsidRDefault="008122EA" w:rsidP="008122EA">
            <w:r>
              <w:t>Hacendaria y 21 fracciones I y III de la</w:t>
            </w:r>
          </w:p>
          <w:p w14:paraId="2B2A9FCF" w14:textId="77777777" w:rsidR="008122EA" w:rsidRDefault="008122EA" w:rsidP="008122EA">
            <w:r>
              <w:t>Ley de Coordinación Fiscal para el</w:t>
            </w:r>
          </w:p>
          <w:p w14:paraId="1D419A53" w14:textId="77777777" w:rsidR="008122EA" w:rsidRDefault="008122EA" w:rsidP="008122EA">
            <w:r>
              <w:t>Estado y los Municipios de Veracruz de</w:t>
            </w:r>
          </w:p>
          <w:p w14:paraId="34C5E370" w14:textId="78CA189F" w:rsidR="008122EA" w:rsidRDefault="008122EA" w:rsidP="008122EA">
            <w:r>
              <w:t>Ignacio de la Llave</w:t>
            </w:r>
          </w:p>
        </w:tc>
      </w:tr>
      <w:tr w:rsidR="00F913E6" w14:paraId="09BDCF08" w14:textId="77777777" w:rsidTr="00F913E6">
        <w:tc>
          <w:tcPr>
            <w:tcW w:w="704" w:type="dxa"/>
          </w:tcPr>
          <w:p w14:paraId="51B30209" w14:textId="77777777" w:rsidR="00F913E6" w:rsidRDefault="00F913E6" w:rsidP="0067210D"/>
        </w:tc>
        <w:tc>
          <w:tcPr>
            <w:tcW w:w="3119" w:type="dxa"/>
          </w:tcPr>
          <w:p w14:paraId="67E6D456" w14:textId="77777777" w:rsidR="008122EA" w:rsidRDefault="008122EA" w:rsidP="008122EA">
            <w:r>
              <w:t>Comprobar que</w:t>
            </w:r>
          </w:p>
          <w:p w14:paraId="1D6CD4CA" w14:textId="77777777" w:rsidR="008122EA" w:rsidRDefault="008122EA" w:rsidP="008122EA">
            <w:r>
              <w:t>previamente a la</w:t>
            </w:r>
          </w:p>
          <w:p w14:paraId="732C1249" w14:textId="77777777" w:rsidR="008122EA" w:rsidRDefault="008122EA" w:rsidP="008122EA">
            <w:r>
              <w:t>contratación de deuda</w:t>
            </w:r>
          </w:p>
          <w:p w14:paraId="7CC6709A" w14:textId="77777777" w:rsidR="008122EA" w:rsidRDefault="008122EA" w:rsidP="008122EA">
            <w:r>
              <w:t>pública, el municipio</w:t>
            </w:r>
          </w:p>
          <w:p w14:paraId="63DACE56" w14:textId="77777777" w:rsidR="008122EA" w:rsidRDefault="008122EA" w:rsidP="008122EA">
            <w:r>
              <w:t>obtuvo la autorización de</w:t>
            </w:r>
          </w:p>
          <w:p w14:paraId="5C2AA5F6" w14:textId="77777777" w:rsidR="008122EA" w:rsidRDefault="008122EA" w:rsidP="008122EA">
            <w:r>
              <w:t>la legislatura local, se</w:t>
            </w:r>
          </w:p>
          <w:p w14:paraId="6B2DBDB5" w14:textId="77777777" w:rsidR="008122EA" w:rsidRDefault="008122EA" w:rsidP="008122EA">
            <w:r>
              <w:t>inscribió en el Registro de</w:t>
            </w:r>
          </w:p>
          <w:p w14:paraId="54D3C5CF" w14:textId="77777777" w:rsidR="008122EA" w:rsidRDefault="008122EA" w:rsidP="008122EA">
            <w:r>
              <w:t>Obligaciones y</w:t>
            </w:r>
          </w:p>
          <w:p w14:paraId="5B58762E" w14:textId="77777777" w:rsidR="008122EA" w:rsidRDefault="008122EA" w:rsidP="008122EA">
            <w:r>
              <w:t>Empréstitos de las</w:t>
            </w:r>
          </w:p>
          <w:p w14:paraId="6BBAB6B3" w14:textId="77777777" w:rsidR="008122EA" w:rsidRDefault="008122EA" w:rsidP="008122EA">
            <w:r>
              <w:t>Entidades Federativas y</w:t>
            </w:r>
          </w:p>
          <w:p w14:paraId="74FFD1C2" w14:textId="77777777" w:rsidR="008122EA" w:rsidRDefault="008122EA" w:rsidP="008122EA">
            <w:r>
              <w:t>Municipios, y que en el</w:t>
            </w:r>
          </w:p>
          <w:p w14:paraId="151EEC80" w14:textId="77777777" w:rsidR="008122EA" w:rsidRDefault="008122EA" w:rsidP="008122EA">
            <w:r>
              <w:t>manejo y aplicación del</w:t>
            </w:r>
          </w:p>
          <w:p w14:paraId="5E63A910" w14:textId="77777777" w:rsidR="008122EA" w:rsidRDefault="008122EA" w:rsidP="008122EA">
            <w:r>
              <w:t>financiamiento se observó</w:t>
            </w:r>
          </w:p>
          <w:p w14:paraId="3059BE5A" w14:textId="77777777" w:rsidR="008122EA" w:rsidRDefault="008122EA" w:rsidP="008122EA">
            <w:r>
              <w:t>el marco jurídico</w:t>
            </w:r>
          </w:p>
          <w:p w14:paraId="5B61FF8A" w14:textId="7DE85FFA" w:rsidR="00F913E6" w:rsidRDefault="008122EA" w:rsidP="008122EA">
            <w:r>
              <w:t>aplicable.</w:t>
            </w:r>
          </w:p>
        </w:tc>
        <w:tc>
          <w:tcPr>
            <w:tcW w:w="5670" w:type="dxa"/>
          </w:tcPr>
          <w:p w14:paraId="663C9CCF" w14:textId="77777777" w:rsidR="008122EA" w:rsidRDefault="008122EA" w:rsidP="008122EA">
            <w:r>
              <w:t>Artículos 50 y 51 de la Ley de</w:t>
            </w:r>
          </w:p>
          <w:p w14:paraId="3E588FC2" w14:textId="77777777" w:rsidR="008122EA" w:rsidRDefault="008122EA" w:rsidP="008122EA">
            <w:r>
              <w:t>Coordinación Fiscal; 35 fracción</w:t>
            </w:r>
          </w:p>
          <w:p w14:paraId="668FE828" w14:textId="77777777" w:rsidR="008122EA" w:rsidRDefault="008122EA" w:rsidP="008122EA">
            <w:r>
              <w:t>XXXVII de la Ley Orgánica del</w:t>
            </w:r>
          </w:p>
          <w:p w14:paraId="39CA28D6" w14:textId="77777777" w:rsidR="008122EA" w:rsidRDefault="008122EA" w:rsidP="008122EA">
            <w:r>
              <w:t>Municipio Libre, 403, 405 y 406</w:t>
            </w:r>
          </w:p>
          <w:p w14:paraId="1B8D7F93" w14:textId="77777777" w:rsidR="008122EA" w:rsidRDefault="008122EA" w:rsidP="008122EA">
            <w:r>
              <w:t>fracciones VII, X, y XI del Código</w:t>
            </w:r>
          </w:p>
          <w:p w14:paraId="1E63D81C" w14:textId="77777777" w:rsidR="008122EA" w:rsidRDefault="008122EA" w:rsidP="008122EA">
            <w:r>
              <w:t>Hacendario Municipal para el Estado</w:t>
            </w:r>
          </w:p>
          <w:p w14:paraId="59953D07" w14:textId="77667C5D" w:rsidR="00F913E6" w:rsidRDefault="008122EA" w:rsidP="008122EA">
            <w:r>
              <w:t>de Veracruz de Ignacio de la Llave</w:t>
            </w:r>
          </w:p>
        </w:tc>
      </w:tr>
      <w:tr w:rsidR="008122EA" w14:paraId="7DE7AF42" w14:textId="77777777" w:rsidTr="00F913E6">
        <w:tc>
          <w:tcPr>
            <w:tcW w:w="704" w:type="dxa"/>
          </w:tcPr>
          <w:p w14:paraId="2E94B765" w14:textId="77777777" w:rsidR="008122EA" w:rsidRDefault="008122EA" w:rsidP="0067210D"/>
        </w:tc>
        <w:tc>
          <w:tcPr>
            <w:tcW w:w="3119" w:type="dxa"/>
          </w:tcPr>
          <w:p w14:paraId="4E50266D" w14:textId="77777777" w:rsidR="008122EA" w:rsidRDefault="008122EA" w:rsidP="008122EA">
            <w:r>
              <w:t>Verificar que no se</w:t>
            </w:r>
          </w:p>
          <w:p w14:paraId="73DF04B4" w14:textId="77777777" w:rsidR="008122EA" w:rsidRDefault="008122EA" w:rsidP="008122EA">
            <w:r>
              <w:t>pagaron plazas distintas a</w:t>
            </w:r>
          </w:p>
          <w:p w14:paraId="4DC456D0" w14:textId="77777777" w:rsidR="008122EA" w:rsidRDefault="008122EA" w:rsidP="008122EA">
            <w:r>
              <w:t>las autorizadas en el</w:t>
            </w:r>
          </w:p>
          <w:p w14:paraId="00435949" w14:textId="77777777" w:rsidR="008122EA" w:rsidRDefault="008122EA" w:rsidP="008122EA">
            <w:r>
              <w:t>presupuesto y que las</w:t>
            </w:r>
          </w:p>
          <w:p w14:paraId="32C4F254" w14:textId="77777777" w:rsidR="008122EA" w:rsidRDefault="008122EA" w:rsidP="008122EA">
            <w:r>
              <w:t>remuneraciones salariales</w:t>
            </w:r>
          </w:p>
          <w:p w14:paraId="48914BD2" w14:textId="77777777" w:rsidR="008122EA" w:rsidRDefault="008122EA" w:rsidP="008122EA">
            <w:r>
              <w:t>se cubrieron de acuerdo</w:t>
            </w:r>
          </w:p>
          <w:p w14:paraId="09168E36" w14:textId="77777777" w:rsidR="008122EA" w:rsidRDefault="008122EA" w:rsidP="008122EA">
            <w:r>
              <w:t>con los tabuladores</w:t>
            </w:r>
          </w:p>
          <w:p w14:paraId="415A55B4" w14:textId="77777777" w:rsidR="008122EA" w:rsidRDefault="008122EA" w:rsidP="008122EA">
            <w:r>
              <w:t>autorizados y montos</w:t>
            </w:r>
          </w:p>
          <w:p w14:paraId="4196BB0C" w14:textId="77777777" w:rsidR="008122EA" w:rsidRDefault="008122EA" w:rsidP="008122EA">
            <w:r>
              <w:t>estipulados en los</w:t>
            </w:r>
          </w:p>
          <w:p w14:paraId="1A4C7044" w14:textId="4E92A156" w:rsidR="008122EA" w:rsidRDefault="008122EA" w:rsidP="008122EA">
            <w:r>
              <w:t>contratos.</w:t>
            </w:r>
          </w:p>
        </w:tc>
        <w:tc>
          <w:tcPr>
            <w:tcW w:w="5670" w:type="dxa"/>
          </w:tcPr>
          <w:p w14:paraId="5E19255B" w14:textId="77777777" w:rsidR="008122EA" w:rsidRDefault="008122EA" w:rsidP="008122EA">
            <w:r>
              <w:t>Artículo 86 tercer párrafo de la Ley de</w:t>
            </w:r>
          </w:p>
          <w:p w14:paraId="017B9AA0" w14:textId="05BAF2FF" w:rsidR="008122EA" w:rsidRDefault="008122EA" w:rsidP="008122EA">
            <w:r>
              <w:t>Impuesto Sobre la Renta</w:t>
            </w:r>
          </w:p>
        </w:tc>
      </w:tr>
      <w:tr w:rsidR="008122EA" w14:paraId="53B6EE06" w14:textId="77777777" w:rsidTr="00F913E6">
        <w:tc>
          <w:tcPr>
            <w:tcW w:w="704" w:type="dxa"/>
          </w:tcPr>
          <w:p w14:paraId="7324F6FA" w14:textId="77777777" w:rsidR="008122EA" w:rsidRDefault="008122EA" w:rsidP="0067210D"/>
        </w:tc>
        <w:tc>
          <w:tcPr>
            <w:tcW w:w="3119" w:type="dxa"/>
          </w:tcPr>
          <w:p w14:paraId="69DD4EB0" w14:textId="77777777" w:rsidR="008122EA" w:rsidRDefault="008122EA" w:rsidP="008122EA">
            <w:r>
              <w:t>Verificar que el municipio</w:t>
            </w:r>
          </w:p>
          <w:p w14:paraId="6A20A8F3" w14:textId="77777777" w:rsidR="008122EA" w:rsidRDefault="008122EA" w:rsidP="008122EA">
            <w:r>
              <w:t>dispone de un programa</w:t>
            </w:r>
          </w:p>
          <w:p w14:paraId="01FE6B84" w14:textId="77777777" w:rsidR="008122EA" w:rsidRDefault="008122EA" w:rsidP="008122EA">
            <w:r>
              <w:t>de seguridad pública que</w:t>
            </w:r>
          </w:p>
          <w:p w14:paraId="186F5663" w14:textId="77777777" w:rsidR="008122EA" w:rsidRDefault="008122EA" w:rsidP="008122EA">
            <w:r>
              <w:t>oriente sus acciones en</w:t>
            </w:r>
          </w:p>
          <w:p w14:paraId="0251C69F" w14:textId="77777777" w:rsidR="008122EA" w:rsidRDefault="008122EA" w:rsidP="008122EA">
            <w:r>
              <w:t>esta materia, así como del</w:t>
            </w:r>
          </w:p>
          <w:p w14:paraId="163D8427" w14:textId="77777777" w:rsidR="008122EA" w:rsidRDefault="008122EA" w:rsidP="008122EA">
            <w:r>
              <w:t>modelo policial alineado al</w:t>
            </w:r>
          </w:p>
          <w:p w14:paraId="51037D19" w14:textId="77777777" w:rsidR="008122EA" w:rsidRDefault="008122EA" w:rsidP="008122EA">
            <w:r>
              <w:t>aprobado por el Consejo</w:t>
            </w:r>
          </w:p>
          <w:p w14:paraId="0DE30A04" w14:textId="77777777" w:rsidR="008122EA" w:rsidRDefault="008122EA" w:rsidP="008122EA">
            <w:r>
              <w:t>Nacional de Seguridad</w:t>
            </w:r>
          </w:p>
          <w:p w14:paraId="6C23C908" w14:textId="5A03FE70" w:rsidR="008122EA" w:rsidRDefault="008122EA" w:rsidP="008122EA">
            <w:r>
              <w:t>Pública.</w:t>
            </w:r>
          </w:p>
        </w:tc>
        <w:tc>
          <w:tcPr>
            <w:tcW w:w="5670" w:type="dxa"/>
          </w:tcPr>
          <w:p w14:paraId="43E5EB1B" w14:textId="77777777" w:rsidR="008122EA" w:rsidRDefault="008122EA" w:rsidP="008122EA">
            <w:r>
              <w:t>Artículos 37 de la Ley de</w:t>
            </w:r>
          </w:p>
          <w:p w14:paraId="66794A0A" w14:textId="77777777" w:rsidR="008122EA" w:rsidRDefault="008122EA" w:rsidP="008122EA">
            <w:r>
              <w:t>Coordinación Fiscal y 20 de la Ley de</w:t>
            </w:r>
          </w:p>
          <w:p w14:paraId="561A5CAA" w14:textId="77777777" w:rsidR="008122EA" w:rsidRDefault="008122EA" w:rsidP="008122EA">
            <w:r>
              <w:t>Coordinación Fiscal para el Estado y</w:t>
            </w:r>
          </w:p>
          <w:p w14:paraId="4C61C956" w14:textId="77777777" w:rsidR="008122EA" w:rsidRDefault="008122EA" w:rsidP="008122EA">
            <w:r>
              <w:t>los Municipios de Veracruz de Ignacio</w:t>
            </w:r>
          </w:p>
          <w:p w14:paraId="33E42D9F" w14:textId="5E75D171" w:rsidR="008122EA" w:rsidRDefault="008122EA" w:rsidP="008122EA">
            <w:r>
              <w:t>de la Llave</w:t>
            </w:r>
          </w:p>
        </w:tc>
      </w:tr>
      <w:tr w:rsidR="008122EA" w14:paraId="7D0628D9" w14:textId="77777777" w:rsidTr="00F913E6">
        <w:tc>
          <w:tcPr>
            <w:tcW w:w="704" w:type="dxa"/>
          </w:tcPr>
          <w:p w14:paraId="7D71FF42" w14:textId="77777777" w:rsidR="008122EA" w:rsidRDefault="008122EA" w:rsidP="0067210D"/>
        </w:tc>
        <w:tc>
          <w:tcPr>
            <w:tcW w:w="3119" w:type="dxa"/>
          </w:tcPr>
          <w:p w14:paraId="76F6297F" w14:textId="77777777" w:rsidR="008122EA" w:rsidRDefault="008122EA" w:rsidP="008122EA">
            <w:pPr>
              <w:jc w:val="center"/>
            </w:pPr>
            <w:r>
              <w:t>Verificar el cumplimiento</w:t>
            </w:r>
          </w:p>
          <w:p w14:paraId="5CA2DA75" w14:textId="77777777" w:rsidR="008122EA" w:rsidRDefault="008122EA" w:rsidP="008122EA">
            <w:pPr>
              <w:jc w:val="center"/>
            </w:pPr>
            <w:r>
              <w:t>normativo de los procesos</w:t>
            </w:r>
          </w:p>
          <w:p w14:paraId="6EA394F1" w14:textId="77777777" w:rsidR="008122EA" w:rsidRDefault="008122EA" w:rsidP="008122EA">
            <w:pPr>
              <w:jc w:val="center"/>
            </w:pPr>
            <w:r>
              <w:t>de adjudicación y</w:t>
            </w:r>
          </w:p>
          <w:p w14:paraId="1495C49C" w14:textId="77777777" w:rsidR="008122EA" w:rsidRDefault="008122EA" w:rsidP="008122EA">
            <w:pPr>
              <w:jc w:val="center"/>
            </w:pPr>
            <w:r>
              <w:t>constatar que la</w:t>
            </w:r>
          </w:p>
          <w:p w14:paraId="50A44D3E" w14:textId="77777777" w:rsidR="008122EA" w:rsidRDefault="008122EA" w:rsidP="008122EA">
            <w:pPr>
              <w:jc w:val="center"/>
            </w:pPr>
            <w:r>
              <w:t>información generada en</w:t>
            </w:r>
          </w:p>
          <w:p w14:paraId="4A3422AF" w14:textId="77777777" w:rsidR="008122EA" w:rsidRDefault="008122EA" w:rsidP="008122EA">
            <w:pPr>
              <w:jc w:val="center"/>
            </w:pPr>
            <w:r>
              <w:lastRenderedPageBreak/>
              <w:t>los procedimientos se</w:t>
            </w:r>
          </w:p>
          <w:p w14:paraId="4D236146" w14:textId="77777777" w:rsidR="008122EA" w:rsidRDefault="008122EA" w:rsidP="008122EA">
            <w:pPr>
              <w:jc w:val="center"/>
            </w:pPr>
            <w:r>
              <w:t>encuentre formalizada y</w:t>
            </w:r>
          </w:p>
          <w:p w14:paraId="6157A221" w14:textId="77777777" w:rsidR="008122EA" w:rsidRDefault="008122EA" w:rsidP="008122EA">
            <w:pPr>
              <w:jc w:val="center"/>
            </w:pPr>
            <w:r>
              <w:t>completa para su</w:t>
            </w:r>
          </w:p>
          <w:p w14:paraId="195A6F34" w14:textId="79F3B4CF" w:rsidR="008122EA" w:rsidRDefault="008122EA" w:rsidP="008122EA">
            <w:pPr>
              <w:jc w:val="center"/>
            </w:pPr>
            <w:r>
              <w:t>adecuado cumplimiento</w:t>
            </w:r>
          </w:p>
        </w:tc>
        <w:tc>
          <w:tcPr>
            <w:tcW w:w="5670" w:type="dxa"/>
          </w:tcPr>
          <w:p w14:paraId="53E2E5C4" w14:textId="77777777" w:rsidR="008122EA" w:rsidRDefault="008122EA" w:rsidP="008122EA">
            <w:r>
              <w:lastRenderedPageBreak/>
              <w:t>Artículos 134 de la Constitución Política</w:t>
            </w:r>
          </w:p>
          <w:p w14:paraId="42957E59" w14:textId="77777777" w:rsidR="008122EA" w:rsidRDefault="008122EA" w:rsidP="008122EA">
            <w:r>
              <w:t>de los Estados Unidos Mexicanos; 10,</w:t>
            </w:r>
          </w:p>
          <w:p w14:paraId="7C1CF69E" w14:textId="77777777" w:rsidR="008122EA" w:rsidRDefault="008122EA" w:rsidP="008122EA">
            <w:r>
              <w:t>30, 32, 34 y del 36 al 44, 46, 47 y 48 de</w:t>
            </w:r>
          </w:p>
          <w:p w14:paraId="7E2E06E0" w14:textId="77777777" w:rsidR="008122EA" w:rsidRDefault="008122EA" w:rsidP="008122EA">
            <w:r>
              <w:t>la Ley de Obras Públicas y Servicios</w:t>
            </w:r>
          </w:p>
          <w:p w14:paraId="46CACCC4" w14:textId="77777777" w:rsidR="008122EA" w:rsidRDefault="008122EA" w:rsidP="008122EA">
            <w:r>
              <w:t>Relacionados con Ellas del Estado de</w:t>
            </w:r>
          </w:p>
          <w:p w14:paraId="6D1E4BC0" w14:textId="77777777" w:rsidR="008122EA" w:rsidRDefault="008122EA" w:rsidP="008122EA">
            <w:r>
              <w:lastRenderedPageBreak/>
              <w:t>Veracruz de Ignacio de la Llave; 104</w:t>
            </w:r>
          </w:p>
          <w:p w14:paraId="3E4CE8B4" w14:textId="77777777" w:rsidR="008122EA" w:rsidRDefault="008122EA" w:rsidP="008122EA">
            <w:r>
              <w:t>último párrafo, 115 fracciones IX, XXIX</w:t>
            </w:r>
          </w:p>
          <w:p w14:paraId="27882738" w14:textId="77777777" w:rsidR="008122EA" w:rsidRDefault="008122EA" w:rsidP="008122EA">
            <w:r>
              <w:t xml:space="preserve">y </w:t>
            </w:r>
            <w:proofErr w:type="spellStart"/>
            <w:r>
              <w:t>XXXl</w:t>
            </w:r>
            <w:proofErr w:type="spellEnd"/>
            <w:r>
              <w:t xml:space="preserve"> de la Ley Orgánica del</w:t>
            </w:r>
          </w:p>
          <w:p w14:paraId="3D68EAD8" w14:textId="2D55636A" w:rsidR="008122EA" w:rsidRDefault="008122EA" w:rsidP="008122EA">
            <w:r>
              <w:t>Municipio Libre.</w:t>
            </w:r>
          </w:p>
        </w:tc>
      </w:tr>
      <w:tr w:rsidR="008122EA" w14:paraId="09146E32" w14:textId="77777777" w:rsidTr="00F913E6">
        <w:tc>
          <w:tcPr>
            <w:tcW w:w="704" w:type="dxa"/>
          </w:tcPr>
          <w:p w14:paraId="73B1711A" w14:textId="77777777" w:rsidR="008122EA" w:rsidRDefault="008122EA" w:rsidP="0067210D"/>
        </w:tc>
        <w:tc>
          <w:tcPr>
            <w:tcW w:w="3119" w:type="dxa"/>
          </w:tcPr>
          <w:p w14:paraId="53CAA4C0" w14:textId="77777777" w:rsidR="008122EA" w:rsidRDefault="008122EA" w:rsidP="008122EA">
            <w:pPr>
              <w:jc w:val="center"/>
            </w:pPr>
            <w:r>
              <w:t>Constatar mediante visitas</w:t>
            </w:r>
          </w:p>
          <w:p w14:paraId="201F3BE9" w14:textId="77777777" w:rsidR="008122EA" w:rsidRDefault="008122EA" w:rsidP="008122EA">
            <w:pPr>
              <w:jc w:val="center"/>
            </w:pPr>
            <w:r>
              <w:t>físicas que las obras</w:t>
            </w:r>
          </w:p>
          <w:p w14:paraId="694A0B2C" w14:textId="77777777" w:rsidR="008122EA" w:rsidRDefault="008122EA" w:rsidP="008122EA">
            <w:pPr>
              <w:jc w:val="center"/>
            </w:pPr>
            <w:r>
              <w:t>ejecutadas con recursos</w:t>
            </w:r>
          </w:p>
          <w:p w14:paraId="589B734B" w14:textId="77777777" w:rsidR="008122EA" w:rsidRDefault="008122EA" w:rsidP="008122EA">
            <w:pPr>
              <w:jc w:val="center"/>
            </w:pPr>
            <w:r>
              <w:t>del fondo cumplieron con</w:t>
            </w:r>
          </w:p>
          <w:p w14:paraId="5EA2FC0E" w14:textId="77777777" w:rsidR="008122EA" w:rsidRDefault="008122EA" w:rsidP="008122EA">
            <w:pPr>
              <w:jc w:val="center"/>
            </w:pPr>
            <w:r>
              <w:t>los plazos de ejecución,</w:t>
            </w:r>
          </w:p>
          <w:p w14:paraId="2DAC8FEF" w14:textId="77777777" w:rsidR="008122EA" w:rsidRDefault="008122EA" w:rsidP="008122EA">
            <w:pPr>
              <w:jc w:val="center"/>
            </w:pPr>
            <w:r>
              <w:t>que están concluidas, que</w:t>
            </w:r>
          </w:p>
          <w:p w14:paraId="501A9E69" w14:textId="77777777" w:rsidR="008122EA" w:rsidRDefault="008122EA" w:rsidP="008122EA">
            <w:pPr>
              <w:jc w:val="center"/>
            </w:pPr>
            <w:r>
              <w:t>operen adecuadamente y</w:t>
            </w:r>
          </w:p>
          <w:p w14:paraId="283C1323" w14:textId="77777777" w:rsidR="008122EA" w:rsidRDefault="008122EA" w:rsidP="008122EA">
            <w:pPr>
              <w:jc w:val="center"/>
            </w:pPr>
            <w:r>
              <w:t>que se ejecutaron</w:t>
            </w:r>
          </w:p>
          <w:p w14:paraId="23B6FC42" w14:textId="77777777" w:rsidR="008122EA" w:rsidRDefault="008122EA" w:rsidP="008122EA">
            <w:pPr>
              <w:jc w:val="center"/>
            </w:pPr>
            <w:r>
              <w:t>conforme con lo</w:t>
            </w:r>
          </w:p>
          <w:p w14:paraId="3DF841F3" w14:textId="77777777" w:rsidR="008122EA" w:rsidRDefault="008122EA" w:rsidP="008122EA">
            <w:pPr>
              <w:jc w:val="center"/>
            </w:pPr>
            <w:r>
              <w:t>contratado,</w:t>
            </w:r>
          </w:p>
          <w:p w14:paraId="7806D62C" w14:textId="77777777" w:rsidR="008122EA" w:rsidRDefault="008122EA" w:rsidP="008122EA">
            <w:pPr>
              <w:jc w:val="center"/>
            </w:pPr>
            <w:r>
              <w:t>adicionalmente verificar la</w:t>
            </w:r>
          </w:p>
          <w:p w14:paraId="39536074" w14:textId="77777777" w:rsidR="008122EA" w:rsidRDefault="008122EA" w:rsidP="008122EA">
            <w:pPr>
              <w:jc w:val="center"/>
            </w:pPr>
            <w:r>
              <w:t>aplicación de penas</w:t>
            </w:r>
          </w:p>
          <w:p w14:paraId="4EA80F64" w14:textId="77777777" w:rsidR="008122EA" w:rsidRDefault="008122EA" w:rsidP="008122EA">
            <w:pPr>
              <w:jc w:val="center"/>
            </w:pPr>
            <w:r>
              <w:t>convencionales por</w:t>
            </w:r>
          </w:p>
          <w:p w14:paraId="20635396" w14:textId="77777777" w:rsidR="008122EA" w:rsidRDefault="008122EA" w:rsidP="008122EA">
            <w:pPr>
              <w:jc w:val="center"/>
            </w:pPr>
            <w:r>
              <w:t>incumplimientos, la</w:t>
            </w:r>
          </w:p>
          <w:p w14:paraId="1D8A5652" w14:textId="77777777" w:rsidR="008122EA" w:rsidRDefault="008122EA" w:rsidP="008122EA">
            <w:pPr>
              <w:jc w:val="center"/>
            </w:pPr>
            <w:r>
              <w:t>recuperación de fianzas y</w:t>
            </w:r>
          </w:p>
          <w:p w14:paraId="5F1E3D70" w14:textId="77777777" w:rsidR="008122EA" w:rsidRDefault="008122EA" w:rsidP="008122EA">
            <w:pPr>
              <w:jc w:val="center"/>
            </w:pPr>
            <w:r>
              <w:t>la amortización de</w:t>
            </w:r>
          </w:p>
          <w:p w14:paraId="794CE6E1" w14:textId="2627CDA0" w:rsidR="008122EA" w:rsidRDefault="008122EA" w:rsidP="008122EA">
            <w:pPr>
              <w:jc w:val="center"/>
            </w:pPr>
            <w:r>
              <w:t>anticipos, en su caso.</w:t>
            </w:r>
          </w:p>
        </w:tc>
        <w:tc>
          <w:tcPr>
            <w:tcW w:w="5670" w:type="dxa"/>
          </w:tcPr>
          <w:p w14:paraId="35C98B8D" w14:textId="77777777" w:rsidR="008122EA" w:rsidRDefault="008122EA" w:rsidP="008122EA">
            <w:r>
              <w:t>Artículos 50 fracción VI, 53, 65 y 79 de</w:t>
            </w:r>
          </w:p>
          <w:p w14:paraId="0FFB6396" w14:textId="77777777" w:rsidR="008122EA" w:rsidRDefault="008122EA" w:rsidP="008122EA">
            <w:r>
              <w:t>la Ley de Obras Públicas y Servicios</w:t>
            </w:r>
          </w:p>
          <w:p w14:paraId="3A283048" w14:textId="77777777" w:rsidR="008122EA" w:rsidRDefault="008122EA" w:rsidP="008122EA">
            <w:r>
              <w:t>Relacionados con Ellas del Estado de</w:t>
            </w:r>
          </w:p>
          <w:p w14:paraId="1642506F" w14:textId="1B352116" w:rsidR="008122EA" w:rsidRDefault="008122EA" w:rsidP="008122EA">
            <w:r>
              <w:t>Veracruz de Ignacio de la Llave.</w:t>
            </w:r>
          </w:p>
        </w:tc>
      </w:tr>
      <w:tr w:rsidR="008122EA" w14:paraId="76D2BB69" w14:textId="77777777" w:rsidTr="00F913E6">
        <w:tc>
          <w:tcPr>
            <w:tcW w:w="704" w:type="dxa"/>
          </w:tcPr>
          <w:p w14:paraId="275D181F" w14:textId="77777777" w:rsidR="008122EA" w:rsidRDefault="008122EA" w:rsidP="0067210D"/>
        </w:tc>
        <w:tc>
          <w:tcPr>
            <w:tcW w:w="3119" w:type="dxa"/>
          </w:tcPr>
          <w:p w14:paraId="1FA4936F" w14:textId="77777777" w:rsidR="008122EA" w:rsidRDefault="008122EA" w:rsidP="008122EA">
            <w:pPr>
              <w:jc w:val="center"/>
            </w:pPr>
            <w:r>
              <w:t>Verificar que el ente</w:t>
            </w:r>
          </w:p>
          <w:p w14:paraId="07B8C9FE" w14:textId="77777777" w:rsidR="008122EA" w:rsidRDefault="008122EA" w:rsidP="008122EA">
            <w:pPr>
              <w:jc w:val="center"/>
            </w:pPr>
            <w:r>
              <w:t>auditado, previo a la</w:t>
            </w:r>
          </w:p>
          <w:p w14:paraId="5729BF62" w14:textId="77777777" w:rsidR="008122EA" w:rsidRDefault="008122EA" w:rsidP="008122EA">
            <w:pPr>
              <w:jc w:val="center"/>
            </w:pPr>
            <w:r>
              <w:t>ejecución de obras por</w:t>
            </w:r>
          </w:p>
          <w:p w14:paraId="779FEF96" w14:textId="77777777" w:rsidR="008122EA" w:rsidRDefault="008122EA" w:rsidP="008122EA">
            <w:pPr>
              <w:jc w:val="center"/>
            </w:pPr>
            <w:r>
              <w:t>administración directa,</w:t>
            </w:r>
          </w:p>
          <w:p w14:paraId="4DB7374A" w14:textId="77777777" w:rsidR="008122EA" w:rsidRDefault="008122EA" w:rsidP="008122EA">
            <w:pPr>
              <w:jc w:val="center"/>
            </w:pPr>
            <w:r>
              <w:t>contó con el acuerdo de</w:t>
            </w:r>
          </w:p>
          <w:p w14:paraId="08D0FE02" w14:textId="77777777" w:rsidR="008122EA" w:rsidRDefault="008122EA" w:rsidP="008122EA">
            <w:pPr>
              <w:jc w:val="center"/>
            </w:pPr>
            <w:r>
              <w:t>ejecución, que tuvo</w:t>
            </w:r>
          </w:p>
          <w:p w14:paraId="54AD4A53" w14:textId="77777777" w:rsidR="008122EA" w:rsidRDefault="008122EA" w:rsidP="008122EA">
            <w:pPr>
              <w:jc w:val="center"/>
            </w:pPr>
            <w:r>
              <w:t>capacidad técnica y</w:t>
            </w:r>
          </w:p>
          <w:p w14:paraId="17092374" w14:textId="77777777" w:rsidR="008122EA" w:rsidRDefault="008122EA" w:rsidP="008122EA">
            <w:pPr>
              <w:jc w:val="center"/>
            </w:pPr>
            <w:r>
              <w:t>administrativa para su</w:t>
            </w:r>
          </w:p>
          <w:p w14:paraId="54A1CFB0" w14:textId="77777777" w:rsidR="008122EA" w:rsidRDefault="008122EA" w:rsidP="008122EA">
            <w:pPr>
              <w:jc w:val="center"/>
            </w:pPr>
            <w:r>
              <w:t>realización y, en su caso,</w:t>
            </w:r>
          </w:p>
          <w:p w14:paraId="5EA975C4" w14:textId="77777777" w:rsidR="008122EA" w:rsidRDefault="008122EA" w:rsidP="008122EA">
            <w:pPr>
              <w:jc w:val="center"/>
            </w:pPr>
            <w:r>
              <w:t>que las obras fueron</w:t>
            </w:r>
          </w:p>
          <w:p w14:paraId="2617D073" w14:textId="77777777" w:rsidR="008122EA" w:rsidRDefault="008122EA" w:rsidP="008122EA">
            <w:pPr>
              <w:jc w:val="center"/>
            </w:pPr>
            <w:r>
              <w:t>entregadas a las</w:t>
            </w:r>
          </w:p>
          <w:p w14:paraId="7AA482FF" w14:textId="77777777" w:rsidR="008122EA" w:rsidRDefault="008122EA" w:rsidP="008122EA">
            <w:pPr>
              <w:jc w:val="center"/>
            </w:pPr>
            <w:r>
              <w:t>instancias</w:t>
            </w:r>
          </w:p>
          <w:p w14:paraId="14426BD2" w14:textId="77777777" w:rsidR="008122EA" w:rsidRDefault="008122EA" w:rsidP="008122EA">
            <w:pPr>
              <w:jc w:val="center"/>
            </w:pPr>
            <w:r>
              <w:t>correspondientes para su</w:t>
            </w:r>
          </w:p>
          <w:p w14:paraId="532F2271" w14:textId="77777777" w:rsidR="008122EA" w:rsidRDefault="008122EA" w:rsidP="008122EA">
            <w:pPr>
              <w:jc w:val="center"/>
            </w:pPr>
            <w:r>
              <w:t>operación; asimismo,</w:t>
            </w:r>
          </w:p>
          <w:p w14:paraId="52492A02" w14:textId="77777777" w:rsidR="008122EA" w:rsidRDefault="008122EA" w:rsidP="008122EA">
            <w:pPr>
              <w:jc w:val="center"/>
            </w:pPr>
            <w:r>
              <w:t>verificar, mediante visita</w:t>
            </w:r>
          </w:p>
          <w:p w14:paraId="5BDD6A36" w14:textId="77777777" w:rsidR="008122EA" w:rsidRDefault="008122EA" w:rsidP="008122EA">
            <w:pPr>
              <w:jc w:val="center"/>
            </w:pPr>
            <w:r>
              <w:t>física, que las obras están</w:t>
            </w:r>
          </w:p>
          <w:p w14:paraId="58409180" w14:textId="77777777" w:rsidR="008122EA" w:rsidRDefault="008122EA" w:rsidP="008122EA">
            <w:pPr>
              <w:jc w:val="center"/>
            </w:pPr>
            <w:r>
              <w:t>concluidas y en</w:t>
            </w:r>
          </w:p>
          <w:p w14:paraId="397316CF" w14:textId="401ACD51" w:rsidR="008122EA" w:rsidRDefault="008122EA" w:rsidP="008122EA">
            <w:pPr>
              <w:jc w:val="center"/>
            </w:pPr>
            <w:r>
              <w:t>operación</w:t>
            </w:r>
          </w:p>
        </w:tc>
        <w:tc>
          <w:tcPr>
            <w:tcW w:w="5670" w:type="dxa"/>
          </w:tcPr>
          <w:p w14:paraId="6C1E8BDE" w14:textId="77777777" w:rsidR="008122EA" w:rsidRDefault="008122EA" w:rsidP="008122EA">
            <w:r>
              <w:t>Artículos 70, 71, 72, 73, de la Ley de</w:t>
            </w:r>
          </w:p>
          <w:p w14:paraId="6AE8C74C" w14:textId="77777777" w:rsidR="008122EA" w:rsidRDefault="008122EA" w:rsidP="008122EA">
            <w:r>
              <w:t>Obras Públicas y Servicios</w:t>
            </w:r>
          </w:p>
          <w:p w14:paraId="7F328DFD" w14:textId="77777777" w:rsidR="008122EA" w:rsidRDefault="008122EA" w:rsidP="008122EA">
            <w:r>
              <w:t>relacionados con las Mismas; 18, 20,</w:t>
            </w:r>
          </w:p>
          <w:p w14:paraId="517E2BF4" w14:textId="77777777" w:rsidR="008122EA" w:rsidRDefault="008122EA" w:rsidP="008122EA">
            <w:r>
              <w:t>21 fracción II, 22, 23, 24, 25 y 73, de la</w:t>
            </w:r>
          </w:p>
          <w:p w14:paraId="70691205" w14:textId="77777777" w:rsidR="008122EA" w:rsidRDefault="008122EA" w:rsidP="008122EA">
            <w:r>
              <w:t>Ley de Obras Públicas y Servicios</w:t>
            </w:r>
          </w:p>
          <w:p w14:paraId="09E5369E" w14:textId="77777777" w:rsidR="008122EA" w:rsidRDefault="008122EA" w:rsidP="008122EA">
            <w:r>
              <w:t>Relacionados con Ellas del Estado de</w:t>
            </w:r>
          </w:p>
          <w:p w14:paraId="0F3EC9DC" w14:textId="396CF4FC" w:rsidR="008122EA" w:rsidRDefault="008122EA" w:rsidP="008122EA">
            <w:r>
              <w:t>Veracruz de Ignacio de la Llave</w:t>
            </w:r>
          </w:p>
        </w:tc>
      </w:tr>
      <w:tr w:rsidR="008122EA" w14:paraId="253121AA" w14:textId="77777777" w:rsidTr="00F913E6">
        <w:tc>
          <w:tcPr>
            <w:tcW w:w="704" w:type="dxa"/>
          </w:tcPr>
          <w:p w14:paraId="0837EAD3" w14:textId="77777777" w:rsidR="008122EA" w:rsidRDefault="008122EA" w:rsidP="0067210D"/>
        </w:tc>
        <w:tc>
          <w:tcPr>
            <w:tcW w:w="3119" w:type="dxa"/>
          </w:tcPr>
          <w:p w14:paraId="3372575B" w14:textId="77777777" w:rsidR="008122EA" w:rsidRDefault="008122EA" w:rsidP="008122EA">
            <w:pPr>
              <w:jc w:val="center"/>
            </w:pPr>
            <w:r>
              <w:t>Verificar los procesos de</w:t>
            </w:r>
          </w:p>
          <w:p w14:paraId="448E0FCE" w14:textId="77777777" w:rsidR="008122EA" w:rsidRDefault="008122EA" w:rsidP="008122EA">
            <w:pPr>
              <w:jc w:val="center"/>
            </w:pPr>
            <w:r>
              <w:t>adjudicación, contratación</w:t>
            </w:r>
          </w:p>
          <w:p w14:paraId="19013232" w14:textId="77777777" w:rsidR="008122EA" w:rsidRDefault="008122EA" w:rsidP="008122EA">
            <w:pPr>
              <w:jc w:val="center"/>
            </w:pPr>
            <w:r>
              <w:t>y plazos de entrega de los</w:t>
            </w:r>
          </w:p>
          <w:p w14:paraId="5DEF7244" w14:textId="77777777" w:rsidR="008122EA" w:rsidRDefault="008122EA" w:rsidP="008122EA">
            <w:pPr>
              <w:jc w:val="center"/>
            </w:pPr>
            <w:r>
              <w:t>bienes y servicios;</w:t>
            </w:r>
          </w:p>
          <w:p w14:paraId="45FF8D32" w14:textId="77777777" w:rsidR="008122EA" w:rsidRDefault="008122EA" w:rsidP="008122EA">
            <w:pPr>
              <w:jc w:val="center"/>
            </w:pPr>
            <w:r>
              <w:t>asimismo, verificar la</w:t>
            </w:r>
          </w:p>
          <w:p w14:paraId="77D87F9E" w14:textId="77777777" w:rsidR="008122EA" w:rsidRDefault="008122EA" w:rsidP="008122EA">
            <w:pPr>
              <w:jc w:val="center"/>
            </w:pPr>
            <w:r>
              <w:t>asignación, existencia y</w:t>
            </w:r>
          </w:p>
          <w:p w14:paraId="47A4C30A" w14:textId="77777777" w:rsidR="008122EA" w:rsidRDefault="008122EA" w:rsidP="008122EA">
            <w:pPr>
              <w:jc w:val="center"/>
            </w:pPr>
            <w:r>
              <w:t>adecuado funcionamiento</w:t>
            </w:r>
          </w:p>
          <w:p w14:paraId="16DB2D2E" w14:textId="77777777" w:rsidR="008122EA" w:rsidRDefault="008122EA" w:rsidP="008122EA">
            <w:pPr>
              <w:jc w:val="center"/>
            </w:pPr>
            <w:r>
              <w:t>y resguardo de los bienes</w:t>
            </w:r>
          </w:p>
          <w:p w14:paraId="64385852" w14:textId="7160E951" w:rsidR="008122EA" w:rsidRDefault="008122EA" w:rsidP="008122EA">
            <w:pPr>
              <w:jc w:val="center"/>
            </w:pPr>
            <w:r>
              <w:t>adquiridos.</w:t>
            </w:r>
          </w:p>
        </w:tc>
        <w:tc>
          <w:tcPr>
            <w:tcW w:w="5670" w:type="dxa"/>
          </w:tcPr>
          <w:p w14:paraId="667175B0" w14:textId="77777777" w:rsidR="008122EA" w:rsidRDefault="008122EA" w:rsidP="008122EA">
            <w:r>
              <w:t>Artículos 134 de la Constitución Política</w:t>
            </w:r>
          </w:p>
          <w:p w14:paraId="29BCC26C" w14:textId="77777777" w:rsidR="008122EA" w:rsidRDefault="008122EA" w:rsidP="008122EA">
            <w:r>
              <w:t>de los Estados Unidos Mexicanos; 39</w:t>
            </w:r>
          </w:p>
          <w:p w14:paraId="497B68C6" w14:textId="77777777" w:rsidR="008122EA" w:rsidRDefault="008122EA" w:rsidP="008122EA">
            <w:r>
              <w:t>fracciones VIII y XII y 62 de la Ley de</w:t>
            </w:r>
          </w:p>
          <w:p w14:paraId="1E6F4EF8" w14:textId="77777777" w:rsidR="008122EA" w:rsidRDefault="008122EA" w:rsidP="008122EA">
            <w:r>
              <w:t>Adquisiciones, Arrendamientos,</w:t>
            </w:r>
          </w:p>
          <w:p w14:paraId="2F354E2C" w14:textId="77777777" w:rsidR="008122EA" w:rsidRDefault="008122EA" w:rsidP="008122EA">
            <w:r>
              <w:t>Administración y Enajenación de</w:t>
            </w:r>
          </w:p>
          <w:p w14:paraId="2B04ABCD" w14:textId="77777777" w:rsidR="008122EA" w:rsidRDefault="008122EA" w:rsidP="008122EA">
            <w:r>
              <w:t>Bienes Muebles del Estado de</w:t>
            </w:r>
          </w:p>
          <w:p w14:paraId="6D3FABB1" w14:textId="77777777" w:rsidR="008122EA" w:rsidRDefault="008122EA" w:rsidP="008122EA">
            <w:r>
              <w:t>Veracruz; y 447, 450 y 451 del Código</w:t>
            </w:r>
          </w:p>
          <w:p w14:paraId="3EAA856F" w14:textId="77777777" w:rsidR="008122EA" w:rsidRDefault="008122EA" w:rsidP="008122EA">
            <w:r>
              <w:t>Hacendario Municipal para el Estado</w:t>
            </w:r>
          </w:p>
          <w:p w14:paraId="60A1406B" w14:textId="2ECDCEF7" w:rsidR="008122EA" w:rsidRDefault="008122EA" w:rsidP="008122EA">
            <w:r>
              <w:t>de Veracruz de Ignacio de la Llave.</w:t>
            </w:r>
          </w:p>
        </w:tc>
      </w:tr>
      <w:tr w:rsidR="008122EA" w14:paraId="14DF1E1C" w14:textId="77777777" w:rsidTr="00F913E6">
        <w:tc>
          <w:tcPr>
            <w:tcW w:w="704" w:type="dxa"/>
          </w:tcPr>
          <w:p w14:paraId="46C9AC85" w14:textId="77777777" w:rsidR="008122EA" w:rsidRDefault="008122EA" w:rsidP="0067210D"/>
        </w:tc>
        <w:tc>
          <w:tcPr>
            <w:tcW w:w="3119" w:type="dxa"/>
          </w:tcPr>
          <w:p w14:paraId="00B22F29" w14:textId="77777777" w:rsidR="008122EA" w:rsidRDefault="008122EA" w:rsidP="008122EA">
            <w:pPr>
              <w:jc w:val="center"/>
            </w:pPr>
            <w:r>
              <w:t>Analizar el impacto de la</w:t>
            </w:r>
          </w:p>
          <w:p w14:paraId="4EC7F81C" w14:textId="77777777" w:rsidR="008122EA" w:rsidRDefault="008122EA" w:rsidP="008122EA">
            <w:pPr>
              <w:jc w:val="center"/>
            </w:pPr>
            <w:r>
              <w:t>utilización de los recursos</w:t>
            </w:r>
          </w:p>
          <w:p w14:paraId="68861732" w14:textId="77777777" w:rsidR="008122EA" w:rsidRDefault="008122EA" w:rsidP="008122EA">
            <w:pPr>
              <w:jc w:val="center"/>
            </w:pPr>
            <w:r>
              <w:t>del fondo y su</w:t>
            </w:r>
          </w:p>
          <w:p w14:paraId="7B34DA56" w14:textId="77777777" w:rsidR="008122EA" w:rsidRDefault="008122EA" w:rsidP="008122EA">
            <w:pPr>
              <w:jc w:val="center"/>
            </w:pPr>
            <w:r>
              <w:t>contribución al</w:t>
            </w:r>
          </w:p>
          <w:p w14:paraId="35A91B24" w14:textId="77777777" w:rsidR="008122EA" w:rsidRDefault="008122EA" w:rsidP="008122EA">
            <w:pPr>
              <w:jc w:val="center"/>
            </w:pPr>
            <w:r>
              <w:t>fortalecimiento de la</w:t>
            </w:r>
          </w:p>
          <w:p w14:paraId="3382FE55" w14:textId="77777777" w:rsidR="008122EA" w:rsidRDefault="008122EA" w:rsidP="008122EA">
            <w:pPr>
              <w:jc w:val="center"/>
            </w:pPr>
            <w:r>
              <w:t>entidad fiscalizada y su</w:t>
            </w:r>
          </w:p>
          <w:p w14:paraId="4363DCF1" w14:textId="77777777" w:rsidR="008122EA" w:rsidRDefault="008122EA" w:rsidP="008122EA">
            <w:pPr>
              <w:jc w:val="center"/>
            </w:pPr>
            <w:r>
              <w:t>contribución en el logro de</w:t>
            </w:r>
          </w:p>
          <w:p w14:paraId="691FF020" w14:textId="77777777" w:rsidR="008122EA" w:rsidRDefault="008122EA" w:rsidP="008122EA">
            <w:pPr>
              <w:jc w:val="center"/>
            </w:pPr>
            <w:r>
              <w:t>las estrategias y objetivos</w:t>
            </w:r>
          </w:p>
          <w:p w14:paraId="094BEF05" w14:textId="77777777" w:rsidR="008122EA" w:rsidRDefault="008122EA" w:rsidP="008122EA">
            <w:pPr>
              <w:jc w:val="center"/>
            </w:pPr>
            <w:r>
              <w:t>planteados en la política</w:t>
            </w:r>
          </w:p>
          <w:p w14:paraId="41EC4188" w14:textId="198C0F07" w:rsidR="008122EA" w:rsidRDefault="008122EA" w:rsidP="008122EA">
            <w:pPr>
              <w:jc w:val="center"/>
            </w:pPr>
            <w:r>
              <w:t>pública.</w:t>
            </w:r>
          </w:p>
        </w:tc>
        <w:tc>
          <w:tcPr>
            <w:tcW w:w="5670" w:type="dxa"/>
          </w:tcPr>
          <w:p w14:paraId="5C9534C7" w14:textId="77777777" w:rsidR="008122EA" w:rsidRDefault="008122EA" w:rsidP="008122EA">
            <w:r>
              <w:t>Artículos 49 fracción V de la Ley de</w:t>
            </w:r>
          </w:p>
          <w:p w14:paraId="63169586" w14:textId="77777777" w:rsidR="008122EA" w:rsidRDefault="008122EA" w:rsidP="008122EA">
            <w:r>
              <w:t>Coordinación Fiscal; 71 y 72 de la Ley</w:t>
            </w:r>
          </w:p>
          <w:p w14:paraId="747330B6" w14:textId="77777777" w:rsidR="008122EA" w:rsidRDefault="008122EA" w:rsidP="008122EA">
            <w:r>
              <w:t>General de Contabilidad</w:t>
            </w:r>
          </w:p>
          <w:p w14:paraId="022099B3" w14:textId="77777777" w:rsidR="008122EA" w:rsidRDefault="008122EA" w:rsidP="008122EA">
            <w:r>
              <w:t>Gubernamental; 85 fracción I y 110 de</w:t>
            </w:r>
          </w:p>
          <w:p w14:paraId="37B52AF0" w14:textId="77777777" w:rsidR="008122EA" w:rsidRDefault="008122EA" w:rsidP="008122EA">
            <w:r>
              <w:t>la Ley Federal de Presupuesto y</w:t>
            </w:r>
          </w:p>
          <w:p w14:paraId="3C3D1AE6" w14:textId="77777777" w:rsidR="008122EA" w:rsidRDefault="008122EA" w:rsidP="008122EA">
            <w:r>
              <w:t>Responsabilidad Hacendaria; 21</w:t>
            </w:r>
          </w:p>
          <w:p w14:paraId="0F3DAEA4" w14:textId="77777777" w:rsidR="008122EA" w:rsidRDefault="008122EA" w:rsidP="008122EA">
            <w:r>
              <w:t>fracción II y 22 inciso d) de la Ley de</w:t>
            </w:r>
          </w:p>
          <w:p w14:paraId="4C618F30" w14:textId="77777777" w:rsidR="008122EA" w:rsidRDefault="008122EA" w:rsidP="008122EA">
            <w:r>
              <w:t>Coordinación Fiscal para el Estado y</w:t>
            </w:r>
          </w:p>
          <w:p w14:paraId="55BEF476" w14:textId="77777777" w:rsidR="008122EA" w:rsidRDefault="008122EA" w:rsidP="008122EA">
            <w:r>
              <w:t>los Municipios de Veracruz de Ignacio</w:t>
            </w:r>
          </w:p>
          <w:p w14:paraId="1F9AE8BB" w14:textId="19B52C69" w:rsidR="008122EA" w:rsidRDefault="008122EA" w:rsidP="008122EA">
            <w:r>
              <w:t>de la Llave.</w:t>
            </w:r>
          </w:p>
        </w:tc>
      </w:tr>
      <w:tr w:rsidR="008122EA" w14:paraId="605AC710" w14:textId="77777777" w:rsidTr="00F913E6">
        <w:tc>
          <w:tcPr>
            <w:tcW w:w="704" w:type="dxa"/>
          </w:tcPr>
          <w:p w14:paraId="07E1F045" w14:textId="77777777" w:rsidR="008122EA" w:rsidRDefault="008122EA" w:rsidP="0067210D"/>
        </w:tc>
        <w:tc>
          <w:tcPr>
            <w:tcW w:w="3119" w:type="dxa"/>
          </w:tcPr>
          <w:p w14:paraId="01CB415D" w14:textId="77777777" w:rsidR="008122EA" w:rsidRDefault="008122EA" w:rsidP="008122EA">
            <w:pPr>
              <w:jc w:val="center"/>
            </w:pPr>
          </w:p>
        </w:tc>
        <w:tc>
          <w:tcPr>
            <w:tcW w:w="5670" w:type="dxa"/>
          </w:tcPr>
          <w:p w14:paraId="6D974C66" w14:textId="77777777" w:rsidR="008122EA" w:rsidRDefault="008122EA" w:rsidP="0067210D"/>
        </w:tc>
      </w:tr>
      <w:tr w:rsidR="008122EA" w14:paraId="737364D1" w14:textId="77777777" w:rsidTr="00F913E6">
        <w:tc>
          <w:tcPr>
            <w:tcW w:w="704" w:type="dxa"/>
          </w:tcPr>
          <w:p w14:paraId="1F800255" w14:textId="77777777" w:rsidR="008122EA" w:rsidRDefault="008122EA" w:rsidP="0067210D"/>
        </w:tc>
        <w:tc>
          <w:tcPr>
            <w:tcW w:w="3119" w:type="dxa"/>
          </w:tcPr>
          <w:p w14:paraId="0CE63F43" w14:textId="77777777" w:rsidR="008122EA" w:rsidRDefault="008122EA" w:rsidP="008122EA">
            <w:pPr>
              <w:jc w:val="center"/>
            </w:pPr>
          </w:p>
        </w:tc>
        <w:tc>
          <w:tcPr>
            <w:tcW w:w="5670" w:type="dxa"/>
          </w:tcPr>
          <w:p w14:paraId="7815B2A5" w14:textId="77777777" w:rsidR="008122EA" w:rsidRDefault="008122EA" w:rsidP="0067210D"/>
        </w:tc>
      </w:tr>
      <w:tr w:rsidR="008122EA" w14:paraId="10015466" w14:textId="77777777" w:rsidTr="00F913E6">
        <w:tc>
          <w:tcPr>
            <w:tcW w:w="704" w:type="dxa"/>
          </w:tcPr>
          <w:p w14:paraId="1F552460" w14:textId="77777777" w:rsidR="008122EA" w:rsidRDefault="008122EA" w:rsidP="0067210D"/>
        </w:tc>
        <w:tc>
          <w:tcPr>
            <w:tcW w:w="3119" w:type="dxa"/>
          </w:tcPr>
          <w:p w14:paraId="2061452D" w14:textId="77777777" w:rsidR="008122EA" w:rsidRDefault="008122EA" w:rsidP="008122EA">
            <w:pPr>
              <w:jc w:val="center"/>
            </w:pPr>
          </w:p>
        </w:tc>
        <w:tc>
          <w:tcPr>
            <w:tcW w:w="5670" w:type="dxa"/>
          </w:tcPr>
          <w:p w14:paraId="4EA7A211" w14:textId="77777777" w:rsidR="008122EA" w:rsidRDefault="008122EA" w:rsidP="0067210D"/>
        </w:tc>
      </w:tr>
      <w:tr w:rsidR="008122EA" w14:paraId="328CD573" w14:textId="77777777" w:rsidTr="00F913E6">
        <w:tc>
          <w:tcPr>
            <w:tcW w:w="704" w:type="dxa"/>
          </w:tcPr>
          <w:p w14:paraId="55671DD9" w14:textId="77777777" w:rsidR="008122EA" w:rsidRDefault="008122EA" w:rsidP="0067210D"/>
        </w:tc>
        <w:tc>
          <w:tcPr>
            <w:tcW w:w="3119" w:type="dxa"/>
          </w:tcPr>
          <w:p w14:paraId="6FF0EE43" w14:textId="77777777" w:rsidR="008122EA" w:rsidRDefault="008122EA" w:rsidP="008122EA">
            <w:pPr>
              <w:jc w:val="center"/>
            </w:pPr>
          </w:p>
        </w:tc>
        <w:tc>
          <w:tcPr>
            <w:tcW w:w="5670" w:type="dxa"/>
          </w:tcPr>
          <w:p w14:paraId="08F177C7" w14:textId="77777777" w:rsidR="008122EA" w:rsidRDefault="008122EA" w:rsidP="0067210D"/>
        </w:tc>
      </w:tr>
      <w:tr w:rsidR="008122EA" w14:paraId="0B9FEDC0" w14:textId="77777777" w:rsidTr="00F913E6">
        <w:tc>
          <w:tcPr>
            <w:tcW w:w="704" w:type="dxa"/>
          </w:tcPr>
          <w:p w14:paraId="6D38E4D7" w14:textId="77777777" w:rsidR="008122EA" w:rsidRDefault="008122EA" w:rsidP="0067210D"/>
        </w:tc>
        <w:tc>
          <w:tcPr>
            <w:tcW w:w="3119" w:type="dxa"/>
          </w:tcPr>
          <w:p w14:paraId="3AB002A5" w14:textId="77777777" w:rsidR="008122EA" w:rsidRDefault="008122EA" w:rsidP="008122EA">
            <w:pPr>
              <w:jc w:val="center"/>
            </w:pPr>
          </w:p>
        </w:tc>
        <w:tc>
          <w:tcPr>
            <w:tcW w:w="5670" w:type="dxa"/>
          </w:tcPr>
          <w:p w14:paraId="0D623535" w14:textId="77777777" w:rsidR="008122EA" w:rsidRDefault="008122EA" w:rsidP="0067210D"/>
        </w:tc>
      </w:tr>
    </w:tbl>
    <w:p w14:paraId="73A21AAD" w14:textId="0140121A" w:rsidR="0067210D" w:rsidRDefault="0067210D" w:rsidP="0067210D"/>
    <w:p w14:paraId="37EA0AEE" w14:textId="2F9B2A77" w:rsidR="0067210D" w:rsidRPr="0067210D" w:rsidRDefault="00633986" w:rsidP="0067210D">
      <w:r>
        <w:t>El artículo 37 de la Ley de Coordinación Fiscal establece que: “Las aportaciones federales que, con cargo al Fondo de Aportaciones para el Fortalecimiento de los Municipios y de las Demarcaciones Territoriales del Distrito Federal, reciban los municipios a través de las entidades y las demarcaciones territoriales por conducto del Distrito Federal, se destinarán a la satisfacción de sus requerimientos, dando prioridad al cumplimiento de sus obligaciones financieras, al pago de derechos y aprovechamientos por concepto de agua, descargas de aguas residuales, a la modernización de los sistemas de recaudación locales, mantenimiento de infraestructura, y a la atención de las necesidades directamente vinculadas con la seguridad pública de sus habitantes.”</w:t>
      </w:r>
    </w:p>
    <w:sectPr w:rsidR="0067210D" w:rsidRPr="006721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590"/>
    <w:multiLevelType w:val="hybridMultilevel"/>
    <w:tmpl w:val="7B68DC14"/>
    <w:lvl w:ilvl="0" w:tplc="EEE08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0D"/>
    <w:rsid w:val="00210714"/>
    <w:rsid w:val="00633986"/>
    <w:rsid w:val="0067210D"/>
    <w:rsid w:val="008122EA"/>
    <w:rsid w:val="00BB0649"/>
    <w:rsid w:val="00DE427F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72EA"/>
  <w15:chartTrackingRefBased/>
  <w15:docId w15:val="{DC722F3F-EDDB-48EA-9D26-001BE1FC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1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2163</Words>
  <Characters>11900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 Públicas 05</dc:creator>
  <cp:keywords/>
  <dc:description/>
  <cp:lastModifiedBy>Obras Públicas 05</cp:lastModifiedBy>
  <cp:revision>5</cp:revision>
  <dcterms:created xsi:type="dcterms:W3CDTF">2024-08-02T19:40:00Z</dcterms:created>
  <dcterms:modified xsi:type="dcterms:W3CDTF">2024-08-06T02:17:00Z</dcterms:modified>
</cp:coreProperties>
</file>