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223B" w14:textId="77777777" w:rsidR="004B6C20" w:rsidRDefault="004B6C20" w:rsidP="004B6C20">
      <w:pPr>
        <w:tabs>
          <w:tab w:val="clear" w:pos="4419"/>
          <w:tab w:val="clear" w:pos="8838"/>
          <w:tab w:val="left" w:pos="1395"/>
        </w:tabs>
        <w:jc w:val="both"/>
        <w:rPr>
          <w:rFonts w:ascii="Gotham Book" w:hAnsi="Gotham Book"/>
          <w:b/>
          <w:bCs/>
        </w:rPr>
      </w:pPr>
      <w:r w:rsidRPr="00965430">
        <w:rPr>
          <w:rFonts w:ascii="Gotham Book" w:hAnsi="Gotham Book"/>
          <w:b/>
          <w:bCs/>
        </w:rPr>
        <w:t>Inventario general de expedientes en Archivo de Concentración o Archivo Histórico.</w:t>
      </w:r>
    </w:p>
    <w:p w14:paraId="4481FD90" w14:textId="77777777" w:rsidR="004B6C20" w:rsidRDefault="004B6C20" w:rsidP="004B6C20">
      <w:pPr>
        <w:tabs>
          <w:tab w:val="clear" w:pos="4419"/>
          <w:tab w:val="clear" w:pos="8838"/>
          <w:tab w:val="left" w:pos="1395"/>
        </w:tabs>
        <w:jc w:val="both"/>
        <w:rPr>
          <w:rFonts w:ascii="Gotham Book" w:hAnsi="Gotham Book"/>
          <w:b/>
          <w:bCs/>
        </w:rPr>
      </w:pPr>
    </w:p>
    <w:tbl>
      <w:tblPr>
        <w:tblStyle w:val="Tablaconcuadrcula"/>
        <w:tblW w:w="13501" w:type="dxa"/>
        <w:tblInd w:w="-5" w:type="dxa"/>
        <w:tblLook w:val="04A0" w:firstRow="1" w:lastRow="0" w:firstColumn="1" w:lastColumn="0" w:noHBand="0" w:noVBand="1"/>
      </w:tblPr>
      <w:tblGrid>
        <w:gridCol w:w="3072"/>
        <w:gridCol w:w="10429"/>
      </w:tblGrid>
      <w:tr w:rsidR="004B6C20" w:rsidRPr="00B73810" w14:paraId="7CAACEDC" w14:textId="77777777" w:rsidTr="004B6C20">
        <w:trPr>
          <w:trHeight w:val="243"/>
        </w:trPr>
        <w:tc>
          <w:tcPr>
            <w:tcW w:w="3072" w:type="dxa"/>
            <w:shd w:val="clear" w:color="auto" w:fill="D9D9D9" w:themeFill="background1" w:themeFillShade="D9"/>
          </w:tcPr>
          <w:p w14:paraId="49E945C5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Fondo:</w:t>
            </w:r>
          </w:p>
        </w:tc>
        <w:tc>
          <w:tcPr>
            <w:tcW w:w="10429" w:type="dxa"/>
          </w:tcPr>
          <w:p w14:paraId="152662D9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B73810">
              <w:rPr>
                <w:rFonts w:ascii="Gotham Book" w:hAnsi="Gotham Book"/>
                <w:sz w:val="20"/>
                <w:szCs w:val="20"/>
              </w:rPr>
              <w:t>1</w:t>
            </w:r>
          </w:p>
        </w:tc>
      </w:tr>
      <w:tr w:rsidR="004B6C20" w:rsidRPr="00B73810" w14:paraId="2D37A5D1" w14:textId="77777777" w:rsidTr="004B6C20">
        <w:trPr>
          <w:trHeight w:val="529"/>
        </w:trPr>
        <w:tc>
          <w:tcPr>
            <w:tcW w:w="3072" w:type="dxa"/>
            <w:shd w:val="clear" w:color="auto" w:fill="D9D9D9" w:themeFill="background1" w:themeFillShade="D9"/>
          </w:tcPr>
          <w:p w14:paraId="3FCEB852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Unidad Administrativa:</w:t>
            </w:r>
          </w:p>
        </w:tc>
        <w:tc>
          <w:tcPr>
            <w:tcW w:w="10429" w:type="dxa"/>
          </w:tcPr>
          <w:p w14:paraId="7881F8ED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B73810">
              <w:rPr>
                <w:rFonts w:ascii="Gotham Book" w:hAnsi="Gotham Book"/>
                <w:sz w:val="20"/>
                <w:szCs w:val="20"/>
              </w:rPr>
              <w:t>2</w:t>
            </w:r>
          </w:p>
        </w:tc>
      </w:tr>
      <w:tr w:rsidR="004B6C20" w:rsidRPr="00B73810" w14:paraId="193F0EA4" w14:textId="77777777" w:rsidTr="004B6C20">
        <w:trPr>
          <w:trHeight w:val="243"/>
        </w:trPr>
        <w:tc>
          <w:tcPr>
            <w:tcW w:w="3072" w:type="dxa"/>
            <w:shd w:val="clear" w:color="auto" w:fill="D9D9D9" w:themeFill="background1" w:themeFillShade="D9"/>
          </w:tcPr>
          <w:p w14:paraId="4AE1175F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Área productora:</w:t>
            </w:r>
          </w:p>
        </w:tc>
        <w:tc>
          <w:tcPr>
            <w:tcW w:w="10429" w:type="dxa"/>
          </w:tcPr>
          <w:p w14:paraId="384A6630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B73810">
              <w:rPr>
                <w:rFonts w:ascii="Gotham Book" w:hAnsi="Gotham Book"/>
                <w:sz w:val="20"/>
                <w:szCs w:val="20"/>
              </w:rPr>
              <w:t>3</w:t>
            </w:r>
          </w:p>
        </w:tc>
      </w:tr>
      <w:tr w:rsidR="004B6C20" w:rsidRPr="00B73810" w14:paraId="7558B531" w14:textId="77777777" w:rsidTr="004B6C20">
        <w:trPr>
          <w:trHeight w:val="243"/>
        </w:trPr>
        <w:tc>
          <w:tcPr>
            <w:tcW w:w="3072" w:type="dxa"/>
            <w:shd w:val="clear" w:color="auto" w:fill="D9D9D9" w:themeFill="background1" w:themeFillShade="D9"/>
          </w:tcPr>
          <w:p w14:paraId="23215CD5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Sección:</w:t>
            </w:r>
          </w:p>
        </w:tc>
        <w:tc>
          <w:tcPr>
            <w:tcW w:w="10429" w:type="dxa"/>
          </w:tcPr>
          <w:p w14:paraId="51F31425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B73810">
              <w:rPr>
                <w:rFonts w:ascii="Gotham Book" w:hAnsi="Gotham Book"/>
                <w:sz w:val="20"/>
                <w:szCs w:val="20"/>
              </w:rPr>
              <w:t>4</w:t>
            </w:r>
          </w:p>
        </w:tc>
      </w:tr>
      <w:tr w:rsidR="004B6C20" w:rsidRPr="00B73810" w14:paraId="57E97A1E" w14:textId="77777777" w:rsidTr="004B6C20">
        <w:trPr>
          <w:trHeight w:val="243"/>
        </w:trPr>
        <w:tc>
          <w:tcPr>
            <w:tcW w:w="3072" w:type="dxa"/>
            <w:shd w:val="clear" w:color="auto" w:fill="D9D9D9" w:themeFill="background1" w:themeFillShade="D9"/>
          </w:tcPr>
          <w:p w14:paraId="672C0C43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Serie:</w:t>
            </w:r>
          </w:p>
        </w:tc>
        <w:tc>
          <w:tcPr>
            <w:tcW w:w="10429" w:type="dxa"/>
          </w:tcPr>
          <w:p w14:paraId="1FDF6319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B73810">
              <w:rPr>
                <w:rFonts w:ascii="Gotham Book" w:hAnsi="Gotham Book"/>
                <w:sz w:val="20"/>
                <w:szCs w:val="20"/>
              </w:rPr>
              <w:t>5</w:t>
            </w:r>
          </w:p>
        </w:tc>
      </w:tr>
    </w:tbl>
    <w:p w14:paraId="32FEA80B" w14:textId="77777777" w:rsidR="004B6C20" w:rsidRPr="00442A4C" w:rsidRDefault="004B6C20" w:rsidP="004B6C20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sz w:val="22"/>
          <w:szCs w:val="22"/>
        </w:rPr>
      </w:pPr>
    </w:p>
    <w:tbl>
      <w:tblPr>
        <w:tblStyle w:val="Tablaconcuadrcula"/>
        <w:tblW w:w="13497" w:type="dxa"/>
        <w:tblInd w:w="-5" w:type="dxa"/>
        <w:tblLook w:val="04A0" w:firstRow="1" w:lastRow="0" w:firstColumn="1" w:lastColumn="0" w:noHBand="0" w:noVBand="1"/>
      </w:tblPr>
      <w:tblGrid>
        <w:gridCol w:w="1289"/>
        <w:gridCol w:w="1685"/>
        <w:gridCol w:w="1685"/>
        <w:gridCol w:w="1767"/>
        <w:gridCol w:w="1770"/>
        <w:gridCol w:w="1408"/>
        <w:gridCol w:w="1047"/>
        <w:gridCol w:w="1041"/>
        <w:gridCol w:w="1805"/>
      </w:tblGrid>
      <w:tr w:rsidR="004B6C20" w:rsidRPr="00442A4C" w14:paraId="7B492CE7" w14:textId="77777777" w:rsidTr="004B6C20">
        <w:trPr>
          <w:trHeight w:val="195"/>
        </w:trPr>
        <w:tc>
          <w:tcPr>
            <w:tcW w:w="1289" w:type="dxa"/>
            <w:vMerge w:val="restart"/>
            <w:shd w:val="clear" w:color="auto" w:fill="D9D9D9" w:themeFill="background1" w:themeFillShade="D9"/>
          </w:tcPr>
          <w:p w14:paraId="6E816AF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proofErr w:type="spellStart"/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N°</w:t>
            </w:r>
            <w:proofErr w:type="spellEnd"/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 xml:space="preserve"> de caja</w:t>
            </w:r>
          </w:p>
        </w:tc>
        <w:tc>
          <w:tcPr>
            <w:tcW w:w="1685" w:type="dxa"/>
            <w:vMerge w:val="restart"/>
            <w:shd w:val="clear" w:color="auto" w:fill="D9D9D9" w:themeFill="background1" w:themeFillShade="D9"/>
          </w:tcPr>
          <w:p w14:paraId="75F24034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No. del expediente</w:t>
            </w:r>
          </w:p>
        </w:tc>
        <w:tc>
          <w:tcPr>
            <w:tcW w:w="1685" w:type="dxa"/>
            <w:vMerge w:val="restart"/>
            <w:shd w:val="clear" w:color="auto" w:fill="D9D9D9" w:themeFill="background1" w:themeFillShade="D9"/>
          </w:tcPr>
          <w:p w14:paraId="6995F211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Código del expediente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</w:tcPr>
          <w:p w14:paraId="387454A9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Descripción o asunto</w:t>
            </w:r>
          </w:p>
        </w:tc>
        <w:tc>
          <w:tcPr>
            <w:tcW w:w="1770" w:type="dxa"/>
            <w:tcBorders>
              <w:bottom w:val="nil"/>
            </w:tcBorders>
            <w:shd w:val="clear" w:color="auto" w:fill="D9D9D9" w:themeFill="background1" w:themeFillShade="D9"/>
          </w:tcPr>
          <w:p w14:paraId="61E0B31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</w:tcPr>
          <w:p w14:paraId="0443F93D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Fechas Extremas</w:t>
            </w:r>
          </w:p>
        </w:tc>
        <w:tc>
          <w:tcPr>
            <w:tcW w:w="1041" w:type="dxa"/>
            <w:vMerge w:val="restart"/>
            <w:shd w:val="clear" w:color="auto" w:fill="D9D9D9" w:themeFill="background1" w:themeFillShade="D9"/>
          </w:tcPr>
          <w:p w14:paraId="3EBD5840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proofErr w:type="gramStart"/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Total</w:t>
            </w:r>
            <w:proofErr w:type="gramEnd"/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 xml:space="preserve"> de Folios</w:t>
            </w:r>
          </w:p>
        </w:tc>
        <w:tc>
          <w:tcPr>
            <w:tcW w:w="1805" w:type="dxa"/>
            <w:vMerge w:val="restart"/>
            <w:shd w:val="clear" w:color="auto" w:fill="D9D9D9" w:themeFill="background1" w:themeFillShade="D9"/>
          </w:tcPr>
          <w:p w14:paraId="00EF66D8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Ubicación Topográfica</w:t>
            </w:r>
          </w:p>
        </w:tc>
      </w:tr>
      <w:tr w:rsidR="004B6C20" w:rsidRPr="00442A4C" w14:paraId="0A9663D3" w14:textId="77777777" w:rsidTr="004B6C20">
        <w:trPr>
          <w:trHeight w:val="150"/>
        </w:trPr>
        <w:tc>
          <w:tcPr>
            <w:tcW w:w="1289" w:type="dxa"/>
            <w:vMerge/>
          </w:tcPr>
          <w:p w14:paraId="414CA23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14:paraId="33F7E695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14:paraId="4855AA5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  <w:vMerge/>
          </w:tcPr>
          <w:p w14:paraId="19756929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8500649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documental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10E07C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Apertura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524DD874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442A4C">
              <w:rPr>
                <w:rFonts w:ascii="Gotham Book" w:hAnsi="Gotham Book"/>
                <w:b/>
                <w:bCs/>
                <w:sz w:val="16"/>
                <w:szCs w:val="16"/>
              </w:rPr>
              <w:t>Cierre</w:t>
            </w:r>
          </w:p>
        </w:tc>
        <w:tc>
          <w:tcPr>
            <w:tcW w:w="1041" w:type="dxa"/>
            <w:vMerge/>
          </w:tcPr>
          <w:p w14:paraId="0F75AE9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  <w:vMerge/>
          </w:tcPr>
          <w:p w14:paraId="30B77F2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30C53C5D" w14:textId="77777777" w:rsidTr="004B6C20">
        <w:trPr>
          <w:trHeight w:val="273"/>
        </w:trPr>
        <w:tc>
          <w:tcPr>
            <w:tcW w:w="1289" w:type="dxa"/>
          </w:tcPr>
          <w:p w14:paraId="468048E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6</w:t>
            </w:r>
          </w:p>
        </w:tc>
        <w:tc>
          <w:tcPr>
            <w:tcW w:w="1685" w:type="dxa"/>
          </w:tcPr>
          <w:p w14:paraId="4279A90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7</w:t>
            </w:r>
          </w:p>
        </w:tc>
        <w:tc>
          <w:tcPr>
            <w:tcW w:w="1685" w:type="dxa"/>
          </w:tcPr>
          <w:p w14:paraId="5057171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8</w:t>
            </w:r>
          </w:p>
        </w:tc>
        <w:tc>
          <w:tcPr>
            <w:tcW w:w="1767" w:type="dxa"/>
          </w:tcPr>
          <w:p w14:paraId="381E80A3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0539C389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10</w:t>
            </w:r>
          </w:p>
        </w:tc>
        <w:tc>
          <w:tcPr>
            <w:tcW w:w="1408" w:type="dxa"/>
          </w:tcPr>
          <w:p w14:paraId="140F1BD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11</w:t>
            </w:r>
          </w:p>
        </w:tc>
        <w:tc>
          <w:tcPr>
            <w:tcW w:w="1047" w:type="dxa"/>
          </w:tcPr>
          <w:p w14:paraId="22ABBC0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12</w:t>
            </w:r>
          </w:p>
        </w:tc>
        <w:tc>
          <w:tcPr>
            <w:tcW w:w="1041" w:type="dxa"/>
          </w:tcPr>
          <w:p w14:paraId="31585558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13</w:t>
            </w:r>
          </w:p>
        </w:tc>
        <w:tc>
          <w:tcPr>
            <w:tcW w:w="1805" w:type="dxa"/>
          </w:tcPr>
          <w:p w14:paraId="24CEE8C9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42A4C">
              <w:rPr>
                <w:rFonts w:ascii="Gotham Book" w:hAnsi="Gotham Book"/>
                <w:sz w:val="22"/>
                <w:szCs w:val="22"/>
              </w:rPr>
              <w:t>14</w:t>
            </w:r>
          </w:p>
        </w:tc>
      </w:tr>
      <w:tr w:rsidR="004B6C20" w:rsidRPr="00442A4C" w14:paraId="30B2DCB4" w14:textId="77777777" w:rsidTr="004B6C20">
        <w:trPr>
          <w:trHeight w:val="273"/>
        </w:trPr>
        <w:tc>
          <w:tcPr>
            <w:tcW w:w="1289" w:type="dxa"/>
          </w:tcPr>
          <w:p w14:paraId="19A9915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93A142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42493B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A444C2A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592AE24A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D381476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4B75DC11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038852E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1FE1B393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4A66BB31" w14:textId="77777777" w:rsidTr="004B6C20">
        <w:trPr>
          <w:trHeight w:val="253"/>
        </w:trPr>
        <w:tc>
          <w:tcPr>
            <w:tcW w:w="1289" w:type="dxa"/>
          </w:tcPr>
          <w:p w14:paraId="58C9B81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DA8F864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64DF595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7D34C7D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602A3ECF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FB87E83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73DA5655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1A2EE68E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144F89D0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2B5C7FEA" w14:textId="77777777" w:rsidTr="004B6C20">
        <w:trPr>
          <w:trHeight w:val="273"/>
        </w:trPr>
        <w:tc>
          <w:tcPr>
            <w:tcW w:w="1289" w:type="dxa"/>
          </w:tcPr>
          <w:p w14:paraId="62281D5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37FA8AF1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21B10E74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08435E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0B13EC5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65F1CF4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59E6717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789BBE3D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09DE2C7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7D49CD24" w14:textId="77777777" w:rsidTr="004B6C20">
        <w:trPr>
          <w:trHeight w:val="273"/>
        </w:trPr>
        <w:tc>
          <w:tcPr>
            <w:tcW w:w="1289" w:type="dxa"/>
          </w:tcPr>
          <w:p w14:paraId="16A3EDB5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29E2E6FD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00C42E2A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12BA1D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01ED0290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C880F88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0AC8D555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55ACE13D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6449C650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54DABE5D" w14:textId="77777777" w:rsidTr="004B6C20">
        <w:trPr>
          <w:trHeight w:val="253"/>
        </w:trPr>
        <w:tc>
          <w:tcPr>
            <w:tcW w:w="1289" w:type="dxa"/>
          </w:tcPr>
          <w:p w14:paraId="134FD55E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78B9313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73A2026A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9438B0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F396263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780377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0CDBF53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6D5A3E7A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3A1BBAD1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4E79D425" w14:textId="77777777" w:rsidTr="004B6C20">
        <w:trPr>
          <w:trHeight w:val="273"/>
        </w:trPr>
        <w:tc>
          <w:tcPr>
            <w:tcW w:w="1289" w:type="dxa"/>
          </w:tcPr>
          <w:p w14:paraId="66C5D8D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F1C8EE4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5A2920E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8C9D2AB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1A3AAB6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ED8D19F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6EEEA1DE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53C4AB1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3AE3C14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69907C03" w14:textId="77777777" w:rsidTr="004B6C20">
        <w:trPr>
          <w:trHeight w:val="273"/>
        </w:trPr>
        <w:tc>
          <w:tcPr>
            <w:tcW w:w="1289" w:type="dxa"/>
          </w:tcPr>
          <w:p w14:paraId="32CC811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A81D7B3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23CE7A4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58F2A7C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205DC1D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7E168E9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2D828165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02AAD5DD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6EDB2E6A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4B6C20" w:rsidRPr="00442A4C" w14:paraId="6814A3F9" w14:textId="77777777" w:rsidTr="004B6C20">
        <w:trPr>
          <w:trHeight w:val="253"/>
        </w:trPr>
        <w:tc>
          <w:tcPr>
            <w:tcW w:w="1289" w:type="dxa"/>
          </w:tcPr>
          <w:p w14:paraId="66F27866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7F01BDD0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685" w:type="dxa"/>
          </w:tcPr>
          <w:p w14:paraId="00DBCFD3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BC07D7D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0" w:type="dxa"/>
          </w:tcPr>
          <w:p w14:paraId="729AE1DA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AD74B70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7075E4D2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1" w:type="dxa"/>
          </w:tcPr>
          <w:p w14:paraId="75D84406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805" w:type="dxa"/>
          </w:tcPr>
          <w:p w14:paraId="04B67E37" w14:textId="77777777" w:rsidR="004B6C20" w:rsidRPr="00442A4C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sz w:val="22"/>
                <w:szCs w:val="22"/>
              </w:rPr>
            </w:pPr>
          </w:p>
        </w:tc>
      </w:tr>
    </w:tbl>
    <w:p w14:paraId="7AE376CC" w14:textId="77777777" w:rsidR="004B6C20" w:rsidRPr="00442A4C" w:rsidRDefault="004B6C20" w:rsidP="004B6C20">
      <w:pPr>
        <w:tabs>
          <w:tab w:val="clear" w:pos="4419"/>
          <w:tab w:val="clear" w:pos="8838"/>
          <w:tab w:val="left" w:pos="1395"/>
        </w:tabs>
        <w:jc w:val="both"/>
        <w:rPr>
          <w:rFonts w:ascii="Gotham Book" w:hAnsi="Gotham Book"/>
          <w:b/>
          <w:bCs/>
          <w:sz w:val="22"/>
          <w:szCs w:val="22"/>
        </w:rPr>
      </w:pPr>
      <w:r w:rsidRPr="00442A4C">
        <w:rPr>
          <w:rFonts w:ascii="Gotham Book" w:hAnsi="Gotham Book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3516D2B" w14:textId="77777777" w:rsidR="004B6C20" w:rsidRPr="00442A4C" w:rsidRDefault="004B6C20" w:rsidP="004B6C20">
      <w:pPr>
        <w:tabs>
          <w:tab w:val="clear" w:pos="4419"/>
          <w:tab w:val="clear" w:pos="8838"/>
          <w:tab w:val="left" w:pos="1395"/>
        </w:tabs>
        <w:jc w:val="both"/>
        <w:rPr>
          <w:rFonts w:ascii="Gotham Book" w:hAnsi="Gotham Book"/>
          <w:b/>
          <w:bCs/>
          <w:sz w:val="22"/>
          <w:szCs w:val="22"/>
        </w:rPr>
      </w:pPr>
    </w:p>
    <w:tbl>
      <w:tblPr>
        <w:tblStyle w:val="Tablaconcuadrcula"/>
        <w:tblW w:w="13528" w:type="dxa"/>
        <w:tblInd w:w="-5" w:type="dxa"/>
        <w:tblLook w:val="04A0" w:firstRow="1" w:lastRow="0" w:firstColumn="1" w:lastColumn="0" w:noHBand="0" w:noVBand="1"/>
      </w:tblPr>
      <w:tblGrid>
        <w:gridCol w:w="6765"/>
        <w:gridCol w:w="6763"/>
      </w:tblGrid>
      <w:tr w:rsidR="004B6C20" w:rsidRPr="00B73810" w14:paraId="3C34458A" w14:textId="77777777" w:rsidTr="004B6C20">
        <w:trPr>
          <w:trHeight w:val="228"/>
        </w:trPr>
        <w:tc>
          <w:tcPr>
            <w:tcW w:w="6765" w:type="dxa"/>
            <w:shd w:val="clear" w:color="auto" w:fill="D9D9D9" w:themeFill="background1" w:themeFillShade="D9"/>
          </w:tcPr>
          <w:p w14:paraId="65D5C43D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6763" w:type="dxa"/>
            <w:shd w:val="clear" w:color="auto" w:fill="D9D9D9" w:themeFill="background1" w:themeFillShade="D9"/>
          </w:tcPr>
          <w:p w14:paraId="54D64C27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Validó</w:t>
            </w:r>
          </w:p>
        </w:tc>
      </w:tr>
      <w:tr w:rsidR="004B6C20" w:rsidRPr="00B73810" w14:paraId="25A8E5F7" w14:textId="77777777" w:rsidTr="004B6C20">
        <w:trPr>
          <w:trHeight w:val="1468"/>
        </w:trPr>
        <w:tc>
          <w:tcPr>
            <w:tcW w:w="6765" w:type="dxa"/>
          </w:tcPr>
          <w:p w14:paraId="3C5CA303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48E688CD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4F1AEABA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B73810">
              <w:rPr>
                <w:rFonts w:ascii="Gotham Book" w:hAnsi="Gotham Book"/>
                <w:sz w:val="20"/>
                <w:szCs w:val="20"/>
              </w:rPr>
              <w:t>15</w:t>
            </w:r>
          </w:p>
          <w:p w14:paraId="56ABBBA2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154A1C6E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573174FC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6763" w:type="dxa"/>
          </w:tcPr>
          <w:p w14:paraId="1F61DD43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08721488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1B8A59EF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20"/>
                <w:szCs w:val="20"/>
              </w:rPr>
            </w:pPr>
            <w:r w:rsidRPr="00B73810">
              <w:rPr>
                <w:rFonts w:ascii="Gotham Book" w:hAnsi="Gotham Book"/>
                <w:sz w:val="20"/>
                <w:szCs w:val="20"/>
              </w:rPr>
              <w:t>16</w:t>
            </w:r>
          </w:p>
        </w:tc>
      </w:tr>
      <w:tr w:rsidR="004B6C20" w:rsidRPr="00B73810" w14:paraId="6015945F" w14:textId="77777777" w:rsidTr="004B6C20">
        <w:trPr>
          <w:trHeight w:val="228"/>
        </w:trPr>
        <w:tc>
          <w:tcPr>
            <w:tcW w:w="6765" w:type="dxa"/>
          </w:tcPr>
          <w:p w14:paraId="5B8AFAC9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Nombre y firma</w:t>
            </w:r>
          </w:p>
        </w:tc>
        <w:tc>
          <w:tcPr>
            <w:tcW w:w="6763" w:type="dxa"/>
          </w:tcPr>
          <w:p w14:paraId="7DC3EAD9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Nombre y firma</w:t>
            </w:r>
          </w:p>
        </w:tc>
      </w:tr>
    </w:tbl>
    <w:p w14:paraId="722C8829" w14:textId="77777777" w:rsidR="004B6C20" w:rsidRDefault="004B6C20" w:rsidP="004B6C20">
      <w:pPr>
        <w:tabs>
          <w:tab w:val="clear" w:pos="4419"/>
          <w:tab w:val="clear" w:pos="8838"/>
          <w:tab w:val="left" w:pos="1395"/>
        </w:tabs>
        <w:rPr>
          <w:rFonts w:ascii="Gotham Book" w:hAnsi="Gotham Book"/>
          <w:b/>
          <w:bCs/>
        </w:rPr>
      </w:pPr>
    </w:p>
    <w:p w14:paraId="0A645D3C" w14:textId="339EE7BA" w:rsidR="004B6C20" w:rsidRPr="00442A4C" w:rsidRDefault="004B6C20" w:rsidP="004B6C20">
      <w:pPr>
        <w:tabs>
          <w:tab w:val="clear" w:pos="4419"/>
          <w:tab w:val="clear" w:pos="8838"/>
          <w:tab w:val="left" w:pos="1395"/>
        </w:tabs>
        <w:rPr>
          <w:rFonts w:ascii="Gotham Book" w:hAnsi="Gotham Book"/>
          <w:b/>
          <w:bCs/>
        </w:rPr>
      </w:pPr>
      <w:r w:rsidRPr="00442A4C">
        <w:rPr>
          <w:rFonts w:ascii="Gotham Book" w:hAnsi="Gotham Book"/>
          <w:b/>
          <w:bCs/>
        </w:rPr>
        <w:lastRenderedPageBreak/>
        <w:t xml:space="preserve">Instructivo de llenado </w:t>
      </w:r>
    </w:p>
    <w:p w14:paraId="47596DE9" w14:textId="77777777" w:rsidR="004B6C20" w:rsidRPr="00442A4C" w:rsidRDefault="004B6C20" w:rsidP="004B6C20">
      <w:pPr>
        <w:tabs>
          <w:tab w:val="clear" w:pos="4419"/>
          <w:tab w:val="clear" w:pos="8838"/>
          <w:tab w:val="left" w:pos="1395"/>
        </w:tabs>
        <w:rPr>
          <w:rFonts w:ascii="Gotham Book" w:hAnsi="Gotham Book"/>
          <w:b/>
          <w:bCs/>
        </w:rPr>
      </w:pPr>
    </w:p>
    <w:tbl>
      <w:tblPr>
        <w:tblStyle w:val="Tablaconcuadrcula"/>
        <w:tblW w:w="13610" w:type="dxa"/>
        <w:tblInd w:w="-5" w:type="dxa"/>
        <w:tblLook w:val="04A0" w:firstRow="1" w:lastRow="0" w:firstColumn="1" w:lastColumn="0" w:noHBand="0" w:noVBand="1"/>
      </w:tblPr>
      <w:tblGrid>
        <w:gridCol w:w="1935"/>
        <w:gridCol w:w="2903"/>
        <w:gridCol w:w="8772"/>
      </w:tblGrid>
      <w:tr w:rsidR="004B6C20" w:rsidRPr="00B73810" w14:paraId="16A87C0A" w14:textId="77777777" w:rsidTr="001B05D6">
        <w:trPr>
          <w:trHeight w:val="240"/>
        </w:trPr>
        <w:tc>
          <w:tcPr>
            <w:tcW w:w="1935" w:type="dxa"/>
            <w:shd w:val="clear" w:color="auto" w:fill="D9D9D9" w:themeFill="background1" w:themeFillShade="D9"/>
          </w:tcPr>
          <w:p w14:paraId="4CDA5671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2903" w:type="dxa"/>
            <w:shd w:val="clear" w:color="auto" w:fill="D9D9D9" w:themeFill="background1" w:themeFillShade="D9"/>
          </w:tcPr>
          <w:p w14:paraId="6F32FBDF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8772" w:type="dxa"/>
            <w:shd w:val="clear" w:color="auto" w:fill="D9D9D9" w:themeFill="background1" w:themeFillShade="D9"/>
          </w:tcPr>
          <w:p w14:paraId="11F59D84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Descripción</w:t>
            </w:r>
          </w:p>
        </w:tc>
      </w:tr>
      <w:tr w:rsidR="004B6C20" w:rsidRPr="00B73810" w14:paraId="1B92752D" w14:textId="77777777" w:rsidTr="001B05D6">
        <w:trPr>
          <w:trHeight w:val="260"/>
        </w:trPr>
        <w:tc>
          <w:tcPr>
            <w:tcW w:w="1935" w:type="dxa"/>
          </w:tcPr>
          <w:p w14:paraId="58AB501E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3" w:type="dxa"/>
          </w:tcPr>
          <w:p w14:paraId="3F2D697D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Fondo</w:t>
            </w:r>
          </w:p>
        </w:tc>
        <w:tc>
          <w:tcPr>
            <w:tcW w:w="8772" w:type="dxa"/>
          </w:tcPr>
          <w:p w14:paraId="241CA154" w14:textId="77777777" w:rsidR="004B6C2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Nombre del Sujeto Obligado.</w:t>
            </w:r>
          </w:p>
          <w:p w14:paraId="4C34AB0A" w14:textId="77777777" w:rsidR="001B05D6" w:rsidRPr="00B73810" w:rsidRDefault="001B05D6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</w:tc>
      </w:tr>
      <w:tr w:rsidR="004B6C20" w:rsidRPr="00B73810" w14:paraId="115C5440" w14:textId="77777777" w:rsidTr="001B05D6">
        <w:trPr>
          <w:trHeight w:val="503"/>
        </w:trPr>
        <w:tc>
          <w:tcPr>
            <w:tcW w:w="1935" w:type="dxa"/>
          </w:tcPr>
          <w:p w14:paraId="5CA61151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03" w:type="dxa"/>
          </w:tcPr>
          <w:p w14:paraId="69F345B0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Unidad Administrativa</w:t>
            </w:r>
          </w:p>
        </w:tc>
        <w:tc>
          <w:tcPr>
            <w:tcW w:w="8772" w:type="dxa"/>
          </w:tcPr>
          <w:p w14:paraId="34C5550B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Nombre de la Dirección.</w:t>
            </w:r>
          </w:p>
        </w:tc>
      </w:tr>
      <w:tr w:rsidR="004B6C20" w:rsidRPr="00B73810" w14:paraId="33E8216B" w14:textId="77777777" w:rsidTr="001B05D6">
        <w:trPr>
          <w:trHeight w:val="503"/>
        </w:trPr>
        <w:tc>
          <w:tcPr>
            <w:tcW w:w="1935" w:type="dxa"/>
          </w:tcPr>
          <w:p w14:paraId="1E18D925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03" w:type="dxa"/>
          </w:tcPr>
          <w:p w14:paraId="3A4F1544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Área productora</w:t>
            </w:r>
          </w:p>
        </w:tc>
        <w:tc>
          <w:tcPr>
            <w:tcW w:w="8772" w:type="dxa"/>
          </w:tcPr>
          <w:p w14:paraId="14C2A0C6" w14:textId="77777777" w:rsidR="004B6C2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Nombre del departamento o área interna de la Dirección o equivalente que produce el expediente.</w:t>
            </w:r>
          </w:p>
          <w:p w14:paraId="06EFADB8" w14:textId="77777777" w:rsidR="001B05D6" w:rsidRPr="00B73810" w:rsidRDefault="001B05D6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</w:tc>
      </w:tr>
      <w:tr w:rsidR="004B6C20" w:rsidRPr="00B73810" w14:paraId="624A4CEB" w14:textId="77777777" w:rsidTr="001B05D6">
        <w:trPr>
          <w:trHeight w:val="503"/>
        </w:trPr>
        <w:tc>
          <w:tcPr>
            <w:tcW w:w="1935" w:type="dxa"/>
          </w:tcPr>
          <w:p w14:paraId="6B56DAD6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03" w:type="dxa"/>
          </w:tcPr>
          <w:p w14:paraId="7E164331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Sección</w:t>
            </w:r>
          </w:p>
        </w:tc>
        <w:tc>
          <w:tcPr>
            <w:tcW w:w="8772" w:type="dxa"/>
          </w:tcPr>
          <w:p w14:paraId="5110E2B2" w14:textId="77777777" w:rsidR="004B6C2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Código y nombre de la sección documental de acuerdo al</w:t>
            </w:r>
            <w:r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Cuadro General de Clasificación Archivística.</w:t>
            </w:r>
          </w:p>
          <w:p w14:paraId="371CADF4" w14:textId="77777777" w:rsidR="001B05D6" w:rsidRPr="00B73810" w:rsidRDefault="001B05D6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</w:tc>
      </w:tr>
      <w:tr w:rsidR="004B6C20" w:rsidRPr="00B73810" w14:paraId="3825E39C" w14:textId="77777777" w:rsidTr="001B05D6">
        <w:trPr>
          <w:trHeight w:val="522"/>
        </w:trPr>
        <w:tc>
          <w:tcPr>
            <w:tcW w:w="1935" w:type="dxa"/>
          </w:tcPr>
          <w:p w14:paraId="5775C70F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03" w:type="dxa"/>
          </w:tcPr>
          <w:p w14:paraId="5C6275AC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Serie</w:t>
            </w:r>
          </w:p>
        </w:tc>
        <w:tc>
          <w:tcPr>
            <w:tcW w:w="8772" w:type="dxa"/>
          </w:tcPr>
          <w:p w14:paraId="69CA29B5" w14:textId="77777777" w:rsidR="004B6C2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Código y nombre de la serie documental de acuerdo al</w:t>
            </w:r>
            <w:r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Cuadro General de Clasificación Archivística.</w:t>
            </w:r>
          </w:p>
          <w:p w14:paraId="48491E8D" w14:textId="77777777" w:rsidR="001B05D6" w:rsidRPr="00B73810" w:rsidRDefault="001B05D6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</w:tc>
      </w:tr>
      <w:tr w:rsidR="004B6C20" w:rsidRPr="00B73810" w14:paraId="402B174E" w14:textId="77777777" w:rsidTr="001B05D6">
        <w:trPr>
          <w:trHeight w:val="503"/>
        </w:trPr>
        <w:tc>
          <w:tcPr>
            <w:tcW w:w="1935" w:type="dxa"/>
          </w:tcPr>
          <w:p w14:paraId="2099B017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03" w:type="dxa"/>
          </w:tcPr>
          <w:p w14:paraId="430522B8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proofErr w:type="spellStart"/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N°</w:t>
            </w:r>
            <w:proofErr w:type="spellEnd"/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de caja </w:t>
            </w:r>
          </w:p>
        </w:tc>
        <w:tc>
          <w:tcPr>
            <w:tcW w:w="8772" w:type="dxa"/>
          </w:tcPr>
          <w:p w14:paraId="655A99F2" w14:textId="77777777" w:rsidR="004B6C2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Anotar el número consecutivo de caja o paquete donde se resguarden los expedientes.</w:t>
            </w:r>
          </w:p>
          <w:p w14:paraId="3711C7CF" w14:textId="77777777" w:rsidR="001B05D6" w:rsidRPr="00B73810" w:rsidRDefault="001B05D6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</w:tc>
      </w:tr>
      <w:tr w:rsidR="004B6C20" w:rsidRPr="00B73810" w14:paraId="1EA954C4" w14:textId="77777777" w:rsidTr="001B05D6">
        <w:trPr>
          <w:trHeight w:val="240"/>
        </w:trPr>
        <w:tc>
          <w:tcPr>
            <w:tcW w:w="1935" w:type="dxa"/>
          </w:tcPr>
          <w:p w14:paraId="5029F3A3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03" w:type="dxa"/>
          </w:tcPr>
          <w:p w14:paraId="7474880F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proofErr w:type="spellStart"/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N°</w:t>
            </w:r>
            <w:proofErr w:type="spellEnd"/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de expediente</w:t>
            </w:r>
          </w:p>
        </w:tc>
        <w:tc>
          <w:tcPr>
            <w:tcW w:w="8772" w:type="dxa"/>
          </w:tcPr>
          <w:p w14:paraId="0A658EDE" w14:textId="77777777" w:rsidR="004B6C2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Número consecutivo de los expedientes.</w:t>
            </w:r>
          </w:p>
          <w:p w14:paraId="35948B1B" w14:textId="77777777" w:rsidR="001B05D6" w:rsidRPr="00B73810" w:rsidRDefault="001B05D6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</w:tc>
      </w:tr>
      <w:tr w:rsidR="004B6C20" w:rsidRPr="00B73810" w14:paraId="4AABE9FE" w14:textId="77777777" w:rsidTr="001B05D6">
        <w:trPr>
          <w:trHeight w:val="503"/>
        </w:trPr>
        <w:tc>
          <w:tcPr>
            <w:tcW w:w="1935" w:type="dxa"/>
          </w:tcPr>
          <w:p w14:paraId="6125A164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03" w:type="dxa"/>
          </w:tcPr>
          <w:p w14:paraId="7BAD7063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Código de expediente</w:t>
            </w:r>
          </w:p>
        </w:tc>
        <w:tc>
          <w:tcPr>
            <w:tcW w:w="8772" w:type="dxa"/>
          </w:tcPr>
          <w:p w14:paraId="47BD77DB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Código clasificador que identifica el expediente dentro de la estructura del archivo. </w:t>
            </w:r>
          </w:p>
        </w:tc>
      </w:tr>
      <w:tr w:rsidR="004B6C20" w:rsidRPr="00B73810" w14:paraId="0E46D3B0" w14:textId="77777777" w:rsidTr="001B05D6">
        <w:trPr>
          <w:trHeight w:val="522"/>
        </w:trPr>
        <w:tc>
          <w:tcPr>
            <w:tcW w:w="1935" w:type="dxa"/>
          </w:tcPr>
          <w:p w14:paraId="403CA285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03" w:type="dxa"/>
          </w:tcPr>
          <w:p w14:paraId="71339BB5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Descripción o asunto</w:t>
            </w:r>
          </w:p>
        </w:tc>
        <w:tc>
          <w:tcPr>
            <w:tcW w:w="8772" w:type="dxa"/>
          </w:tcPr>
          <w:p w14:paraId="63E97553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Asunto o tema general del expediente.</w:t>
            </w:r>
          </w:p>
        </w:tc>
      </w:tr>
      <w:tr w:rsidR="004B6C20" w:rsidRPr="00B73810" w14:paraId="736DD0DE" w14:textId="77777777" w:rsidTr="001B05D6">
        <w:trPr>
          <w:trHeight w:val="765"/>
        </w:trPr>
        <w:tc>
          <w:tcPr>
            <w:tcW w:w="1935" w:type="dxa"/>
          </w:tcPr>
          <w:p w14:paraId="4E33B4F1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03" w:type="dxa"/>
          </w:tcPr>
          <w:p w14:paraId="30B16F9F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Valor documental</w:t>
            </w:r>
          </w:p>
        </w:tc>
        <w:tc>
          <w:tcPr>
            <w:tcW w:w="8772" w:type="dxa"/>
          </w:tcPr>
          <w:p w14:paraId="2213FA16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De acuerdo al Catálogo de Disposición Documental, señalar si el expediente tiene valor documental administrativo, jurídico-legal y/o fiscal-contable.</w:t>
            </w:r>
          </w:p>
        </w:tc>
      </w:tr>
      <w:tr w:rsidR="004B6C20" w:rsidRPr="00B73810" w14:paraId="5EC9B27F" w14:textId="77777777" w:rsidTr="001B05D6">
        <w:trPr>
          <w:trHeight w:val="503"/>
        </w:trPr>
        <w:tc>
          <w:tcPr>
            <w:tcW w:w="1935" w:type="dxa"/>
          </w:tcPr>
          <w:p w14:paraId="56F2BB4D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03" w:type="dxa"/>
          </w:tcPr>
          <w:p w14:paraId="39084D1E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Fecha extrema (apertura)</w:t>
            </w:r>
          </w:p>
        </w:tc>
        <w:tc>
          <w:tcPr>
            <w:tcW w:w="8772" w:type="dxa"/>
          </w:tcPr>
          <w:p w14:paraId="0E835111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Año de apertura del expediente.</w:t>
            </w:r>
          </w:p>
        </w:tc>
      </w:tr>
      <w:tr w:rsidR="004B6C20" w:rsidRPr="00B73810" w14:paraId="3CD5F2B1" w14:textId="77777777" w:rsidTr="001B05D6">
        <w:trPr>
          <w:trHeight w:val="503"/>
        </w:trPr>
        <w:tc>
          <w:tcPr>
            <w:tcW w:w="1935" w:type="dxa"/>
          </w:tcPr>
          <w:p w14:paraId="7AD18A40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03" w:type="dxa"/>
          </w:tcPr>
          <w:p w14:paraId="53B1AA77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Fecha extrema (cierre)</w:t>
            </w:r>
          </w:p>
        </w:tc>
        <w:tc>
          <w:tcPr>
            <w:tcW w:w="8772" w:type="dxa"/>
          </w:tcPr>
          <w:p w14:paraId="61E582C0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Año de conclusión o cierre del expediente.</w:t>
            </w:r>
          </w:p>
        </w:tc>
      </w:tr>
      <w:tr w:rsidR="004B6C20" w:rsidRPr="00B73810" w14:paraId="28508897" w14:textId="77777777" w:rsidTr="001B05D6">
        <w:trPr>
          <w:trHeight w:val="240"/>
        </w:trPr>
        <w:tc>
          <w:tcPr>
            <w:tcW w:w="1935" w:type="dxa"/>
          </w:tcPr>
          <w:p w14:paraId="76CC3C33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903" w:type="dxa"/>
          </w:tcPr>
          <w:p w14:paraId="142E70CF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proofErr w:type="gramStart"/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Total</w:t>
            </w:r>
            <w:proofErr w:type="gramEnd"/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de folios</w:t>
            </w:r>
          </w:p>
        </w:tc>
        <w:tc>
          <w:tcPr>
            <w:tcW w:w="8772" w:type="dxa"/>
          </w:tcPr>
          <w:p w14:paraId="559021B1" w14:textId="77777777" w:rsidR="004B6C2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El número total de las fojas útiles al cierre de expediente. </w:t>
            </w:r>
          </w:p>
          <w:p w14:paraId="54AA677A" w14:textId="77777777" w:rsidR="001B05D6" w:rsidRPr="00B73810" w:rsidRDefault="001B05D6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</w:tc>
      </w:tr>
      <w:tr w:rsidR="004B6C20" w:rsidRPr="00B73810" w14:paraId="702FBAA9" w14:textId="77777777" w:rsidTr="001B05D6">
        <w:trPr>
          <w:trHeight w:val="522"/>
        </w:trPr>
        <w:tc>
          <w:tcPr>
            <w:tcW w:w="1935" w:type="dxa"/>
          </w:tcPr>
          <w:p w14:paraId="3494D775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03" w:type="dxa"/>
          </w:tcPr>
          <w:p w14:paraId="4D1A6BBC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Ubicación Topográfica </w:t>
            </w:r>
          </w:p>
        </w:tc>
        <w:tc>
          <w:tcPr>
            <w:tcW w:w="8772" w:type="dxa"/>
          </w:tcPr>
          <w:p w14:paraId="09A3E909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Citar la localización física de cada caja donde se resguarda el expediente.</w:t>
            </w:r>
          </w:p>
        </w:tc>
      </w:tr>
      <w:tr w:rsidR="004B6C20" w:rsidRPr="00B73810" w14:paraId="6A35AB4D" w14:textId="77777777" w:rsidTr="001B05D6">
        <w:trPr>
          <w:trHeight w:val="503"/>
        </w:trPr>
        <w:tc>
          <w:tcPr>
            <w:tcW w:w="1935" w:type="dxa"/>
          </w:tcPr>
          <w:p w14:paraId="7218CEAB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03" w:type="dxa"/>
          </w:tcPr>
          <w:p w14:paraId="3CBD57E7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8772" w:type="dxa"/>
          </w:tcPr>
          <w:p w14:paraId="46E21468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Nombre y firma del responsable de Archivo de Concentración o del Archivo Histórico de la dependencia. </w:t>
            </w:r>
          </w:p>
        </w:tc>
      </w:tr>
      <w:tr w:rsidR="004B6C20" w:rsidRPr="00B73810" w14:paraId="3D138A8C" w14:textId="77777777" w:rsidTr="001B05D6">
        <w:trPr>
          <w:trHeight w:val="483"/>
        </w:trPr>
        <w:tc>
          <w:tcPr>
            <w:tcW w:w="1935" w:type="dxa"/>
          </w:tcPr>
          <w:p w14:paraId="27F99ACA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03" w:type="dxa"/>
          </w:tcPr>
          <w:p w14:paraId="2DB40DDA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Validó </w:t>
            </w:r>
          </w:p>
        </w:tc>
        <w:tc>
          <w:tcPr>
            <w:tcW w:w="8772" w:type="dxa"/>
          </w:tcPr>
          <w:p w14:paraId="6F842F32" w14:textId="77777777" w:rsidR="004B6C20" w:rsidRPr="00B73810" w:rsidRDefault="004B6C20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B73810">
              <w:rPr>
                <w:rFonts w:ascii="Gotham Book" w:hAnsi="Gotham Book"/>
                <w:b/>
                <w:bCs/>
                <w:sz w:val="20"/>
                <w:szCs w:val="20"/>
              </w:rPr>
              <w:t>Nombre y firma de la persona Titular de la Coordinación de Archivos.</w:t>
            </w:r>
          </w:p>
        </w:tc>
      </w:tr>
    </w:tbl>
    <w:p w14:paraId="31B70097" w14:textId="77777777" w:rsidR="004B6C20" w:rsidRPr="00965430" w:rsidRDefault="004B6C20" w:rsidP="004B6C20">
      <w:pPr>
        <w:tabs>
          <w:tab w:val="clear" w:pos="4419"/>
          <w:tab w:val="clear" w:pos="8838"/>
          <w:tab w:val="left" w:pos="1395"/>
        </w:tabs>
        <w:rPr>
          <w:rFonts w:ascii="Gotham Book" w:hAnsi="Gotham Book"/>
          <w:b/>
          <w:bCs/>
          <w:sz w:val="22"/>
          <w:szCs w:val="22"/>
        </w:rPr>
      </w:pPr>
    </w:p>
    <w:p w14:paraId="549E71A1" w14:textId="77777777" w:rsidR="004B6C20" w:rsidRPr="00965430" w:rsidRDefault="004B6C20" w:rsidP="004B6C20">
      <w:pPr>
        <w:rPr>
          <w:rFonts w:ascii="Gotham Book" w:hAnsi="Gotham Book"/>
          <w:b/>
          <w:bCs/>
          <w:sz w:val="22"/>
          <w:szCs w:val="22"/>
        </w:rPr>
      </w:pPr>
    </w:p>
    <w:p w14:paraId="5D79FFFC" w14:textId="77777777" w:rsidR="004B6C20" w:rsidRPr="00442A4C" w:rsidRDefault="004B6C20" w:rsidP="004B6C20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</w:rPr>
      </w:pPr>
      <w:r w:rsidRPr="00442A4C">
        <w:rPr>
          <w:rFonts w:ascii="Gotham Book" w:hAnsi="Gotham Book"/>
        </w:rPr>
        <w:t xml:space="preserve">      </w:t>
      </w:r>
    </w:p>
    <w:p w14:paraId="2C5E3FDD" w14:textId="77777777" w:rsidR="004B6C20" w:rsidRPr="00442A4C" w:rsidRDefault="004B6C20" w:rsidP="004B6C20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</w:rPr>
      </w:pPr>
      <w:r w:rsidRPr="00442A4C">
        <w:rPr>
          <w:rFonts w:ascii="Gotham Book" w:hAnsi="Gotham Book"/>
          <w:b/>
          <w:bCs/>
        </w:rPr>
        <w:t xml:space="preserve">Notas: </w:t>
      </w:r>
    </w:p>
    <w:p w14:paraId="36C4C88B" w14:textId="77777777" w:rsidR="004B6C20" w:rsidRPr="00442A4C" w:rsidRDefault="004B6C20" w:rsidP="004B6C20">
      <w:pPr>
        <w:pStyle w:val="Prrafodelista"/>
        <w:numPr>
          <w:ilvl w:val="0"/>
          <w:numId w:val="2"/>
        </w:numPr>
        <w:tabs>
          <w:tab w:val="clear" w:pos="4419"/>
          <w:tab w:val="clear" w:pos="8838"/>
          <w:tab w:val="left" w:pos="1395"/>
        </w:tabs>
        <w:jc w:val="both"/>
        <w:rPr>
          <w:rFonts w:ascii="Gotham Book" w:hAnsi="Gotham Book"/>
          <w:b/>
          <w:bCs/>
        </w:rPr>
      </w:pPr>
      <w:r w:rsidRPr="00442A4C">
        <w:rPr>
          <w:rFonts w:ascii="Gotham Book" w:hAnsi="Gotham Book"/>
          <w:b/>
          <w:bCs/>
        </w:rPr>
        <w:t xml:space="preserve">Los puntos 15 y 16 se colocarán al finalizar el inventario. </w:t>
      </w:r>
    </w:p>
    <w:p w14:paraId="364E4C5F" w14:textId="77777777" w:rsidR="004B6C20" w:rsidRPr="00442A4C" w:rsidRDefault="004B6C20" w:rsidP="004B6C20">
      <w:pPr>
        <w:pStyle w:val="Prrafodelista"/>
        <w:numPr>
          <w:ilvl w:val="0"/>
          <w:numId w:val="2"/>
        </w:numPr>
        <w:tabs>
          <w:tab w:val="clear" w:pos="4419"/>
          <w:tab w:val="clear" w:pos="8838"/>
          <w:tab w:val="left" w:pos="1395"/>
        </w:tabs>
        <w:jc w:val="both"/>
        <w:rPr>
          <w:rFonts w:ascii="Gotham Book" w:hAnsi="Gotham Book"/>
          <w:b/>
          <w:bCs/>
        </w:rPr>
      </w:pPr>
      <w:r w:rsidRPr="00442A4C">
        <w:rPr>
          <w:rFonts w:ascii="Gotham Book" w:hAnsi="Gotham Book"/>
          <w:b/>
          <w:bCs/>
        </w:rPr>
        <w:t>Todas las hojas deberán estar numeradas como a continuación señala en el ejemplo: 1 de 5, 2 de 5, 3 de 5, 4 de 5 y 5 de 5.</w:t>
      </w:r>
    </w:p>
    <w:p w14:paraId="6CE3CC0F" w14:textId="42C14B84" w:rsidR="00CC5A69" w:rsidRPr="004B6C20" w:rsidRDefault="00CC5A69" w:rsidP="004B6C20">
      <w:pPr>
        <w:rPr>
          <w:rFonts w:ascii="Gotham Book" w:hAnsi="Gotham Book"/>
          <w:b/>
          <w:bCs/>
        </w:rPr>
      </w:pPr>
    </w:p>
    <w:sectPr w:rsidR="00CC5A69" w:rsidRPr="004B6C20" w:rsidSect="004B6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2268" w:bottom="1134" w:left="851" w:header="2268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4082" w14:textId="77777777" w:rsidR="00461DC8" w:rsidRDefault="00461DC8">
      <w:r>
        <w:separator/>
      </w:r>
    </w:p>
  </w:endnote>
  <w:endnote w:type="continuationSeparator" w:id="0">
    <w:p w14:paraId="34C58F67" w14:textId="77777777" w:rsidR="00461DC8" w:rsidRDefault="0046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B27C4DE-7411-4B3E-9416-5CFEDE3E976E}"/>
    <w:embedBold r:id="rId2" w:fontKey="{0E1D8233-01B5-4DB7-B8CA-F431FAFD96AA}"/>
    <w:embedItalic r:id="rId3" w:fontKey="{29E821B6-C76F-4E45-9B02-C337AB9D4841}"/>
  </w:font>
  <w:font w:name="Play">
    <w:altName w:val="Calibri"/>
    <w:charset w:val="00"/>
    <w:family w:val="auto"/>
    <w:pitch w:val="default"/>
    <w:embedRegular r:id="rId4" w:fontKey="{1C0FA394-4765-4FAC-BBD1-D9124953C446}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  <w:embedRegular r:id="rId5" w:fontKey="{C1FD912F-0BA5-4DD9-B1D5-EB8E8E931898}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6" w:fontKey="{D54FDADF-502C-4035-83D5-691DBE8611D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A872" w14:textId="77777777" w:rsidR="005D6E48" w:rsidRDefault="005D6E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6BEA" w14:textId="77777777" w:rsidR="00D60949" w:rsidRDefault="00D60949">
    <w:pPr>
      <w:rPr>
        <w:rFonts w:ascii="Montserrat" w:eastAsia="Montserrat" w:hAnsi="Montserrat" w:cs="Montserrat"/>
        <w:color w:val="4D041D"/>
        <w:sz w:val="16"/>
        <w:szCs w:val="16"/>
      </w:rPr>
    </w:pPr>
  </w:p>
  <w:p w14:paraId="081EDF81" w14:textId="77777777" w:rsidR="005D6E48" w:rsidRDefault="00EC3CFF">
    <w:pPr>
      <w:rPr>
        <w:rFonts w:ascii="Montserrat" w:eastAsia="Montserrat" w:hAnsi="Montserrat" w:cs="Montserrat"/>
        <w:color w:val="4D041D"/>
        <w:sz w:val="16"/>
        <w:szCs w:val="16"/>
      </w:rPr>
    </w:pPr>
    <w:r>
      <w:rPr>
        <w:rFonts w:ascii="Montserrat" w:eastAsia="Montserrat" w:hAnsi="Montserrat" w:cs="Montserrat"/>
        <w:color w:val="4D041D"/>
        <w:sz w:val="16"/>
        <w:szCs w:val="16"/>
      </w:rPr>
      <w:t xml:space="preserve">PALACIO MUNICIPAL S/N, CENTRO </w:t>
    </w:r>
    <w:r>
      <w:rPr>
        <w:noProof/>
      </w:rPr>
      <w:drawing>
        <wp:anchor distT="0" distB="0" distL="0" distR="0" simplePos="0" relativeHeight="251656704" behindDoc="1" locked="0" layoutInCell="1" hidden="0" allowOverlap="1" wp14:anchorId="2D517747" wp14:editId="2959A381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3882390" cy="219075"/>
          <wp:effectExtent l="0" t="0" r="0" b="0"/>
          <wp:wrapNone/>
          <wp:docPr id="1871848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6848"/>
                  <a:stretch>
                    <a:fillRect/>
                  </a:stretch>
                </pic:blipFill>
                <pic:spPr>
                  <a:xfrm>
                    <a:off x="0" y="0"/>
                    <a:ext cx="388239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711621" w14:textId="77777777" w:rsidR="005D6E48" w:rsidRDefault="00EC3CFF" w:rsidP="00D60949">
    <w:pPr>
      <w:tabs>
        <w:tab w:val="clear" w:pos="4419"/>
        <w:tab w:val="clear" w:pos="8838"/>
        <w:tab w:val="right" w:pos="9972"/>
      </w:tabs>
      <w:rPr>
        <w:rFonts w:ascii="Montserrat" w:eastAsia="Montserrat" w:hAnsi="Montserrat" w:cs="Montserrat"/>
        <w:color w:val="4D041D"/>
        <w:sz w:val="16"/>
        <w:szCs w:val="16"/>
      </w:rPr>
    </w:pPr>
    <w:r>
      <w:rPr>
        <w:rFonts w:ascii="Montserrat" w:eastAsia="Montserrat" w:hAnsi="Montserrat" w:cs="Montserrat"/>
        <w:color w:val="4D041D"/>
        <w:sz w:val="16"/>
        <w:szCs w:val="16"/>
      </w:rPr>
      <w:t>C.P. 91500, COATEPEC, VERACRUZ</w:t>
    </w:r>
    <w:r w:rsidR="00D60949">
      <w:rPr>
        <w:rFonts w:ascii="Montserrat" w:eastAsia="Montserrat" w:hAnsi="Montserrat" w:cs="Montserrat"/>
        <w:color w:val="4D041D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B6DD" w14:textId="77777777" w:rsidR="005D6E48" w:rsidRDefault="005D6E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18B3" w14:textId="77777777" w:rsidR="00461DC8" w:rsidRDefault="00461DC8">
      <w:r>
        <w:separator/>
      </w:r>
    </w:p>
  </w:footnote>
  <w:footnote w:type="continuationSeparator" w:id="0">
    <w:p w14:paraId="52DC2B0A" w14:textId="77777777" w:rsidR="00461DC8" w:rsidRDefault="0046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769F" w14:textId="77777777" w:rsidR="005D6E48" w:rsidRDefault="00461DC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78073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288.6pt;height:397.75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4BAC" w14:textId="7AC0169F" w:rsidR="005D6E48" w:rsidRDefault="004B6C2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0" distR="0" simplePos="0" relativeHeight="251655680" behindDoc="1" locked="0" layoutInCell="1" hidden="0" allowOverlap="1" wp14:anchorId="48349107" wp14:editId="005CBA85">
          <wp:simplePos x="0" y="0"/>
          <wp:positionH relativeFrom="column">
            <wp:posOffset>5880</wp:posOffset>
          </wp:positionH>
          <wp:positionV relativeFrom="paragraph">
            <wp:posOffset>-1024544</wp:posOffset>
          </wp:positionV>
          <wp:extent cx="8609610" cy="1174115"/>
          <wp:effectExtent l="0" t="0" r="1270" b="0"/>
          <wp:wrapNone/>
          <wp:docPr id="1871848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0230" cy="1181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C8">
      <w:rPr>
        <w:color w:val="000000"/>
      </w:rPr>
      <w:pict w14:anchorId="46416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288.6pt;height:397.75pt;z-index:-25165875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3F70" w14:textId="77777777" w:rsidR="005D6E48" w:rsidRDefault="00461DC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6EE25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288.6pt;height:397.7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061"/>
    <w:multiLevelType w:val="multilevel"/>
    <w:tmpl w:val="390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B200A"/>
    <w:multiLevelType w:val="hybridMultilevel"/>
    <w:tmpl w:val="97F29B8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0370732">
    <w:abstractNumId w:val="0"/>
  </w:num>
  <w:num w:numId="2" w16cid:durableId="202146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48"/>
    <w:rsid w:val="000A39F0"/>
    <w:rsid w:val="000F4F18"/>
    <w:rsid w:val="001B05D6"/>
    <w:rsid w:val="002E4A5A"/>
    <w:rsid w:val="00461DC8"/>
    <w:rsid w:val="004B6C20"/>
    <w:rsid w:val="005D6E48"/>
    <w:rsid w:val="0064234D"/>
    <w:rsid w:val="00B93A3E"/>
    <w:rsid w:val="00BD6195"/>
    <w:rsid w:val="00C771BE"/>
    <w:rsid w:val="00CC5A69"/>
    <w:rsid w:val="00D60949"/>
    <w:rsid w:val="00EA7818"/>
    <w:rsid w:val="00E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20DA8"/>
  <w15:docId w15:val="{17745E30-23A3-4207-9D2E-A89F782B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tabs>
          <w:tab w:val="center" w:pos="4419"/>
          <w:tab w:val="right" w:pos="8838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3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C93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C93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C9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C936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C936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C936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36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6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65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C9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C9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36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36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36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36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36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365D"/>
  </w:style>
  <w:style w:type="character" w:customStyle="1" w:styleId="EncabezadoCar">
    <w:name w:val="Encabezado Car"/>
    <w:basedOn w:val="Fuentedeprrafopredeter"/>
    <w:link w:val="Encabezado"/>
    <w:uiPriority w:val="99"/>
    <w:rsid w:val="00C9365D"/>
  </w:style>
  <w:style w:type="paragraph" w:styleId="Piedepgina">
    <w:name w:val="footer"/>
    <w:basedOn w:val="Normal"/>
    <w:link w:val="PiedepginaCar"/>
    <w:uiPriority w:val="99"/>
    <w:unhideWhenUsed/>
    <w:rsid w:val="00C9365D"/>
  </w:style>
  <w:style w:type="character" w:customStyle="1" w:styleId="PiedepginaCar">
    <w:name w:val="Pie de página Car"/>
    <w:basedOn w:val="Fuentedeprrafopredeter"/>
    <w:link w:val="Piedepgina"/>
    <w:uiPriority w:val="99"/>
    <w:rsid w:val="00C9365D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Tablaconcuadrcula">
    <w:name w:val="Table Grid"/>
    <w:basedOn w:val="Tablanormal"/>
    <w:uiPriority w:val="39"/>
    <w:rsid w:val="00CC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bG5RQzUNntsQCCxxV75hoGggQ==">CgMxLjA4AHIhMUQzaTNqX1YxLXdJLThZcFlVM3NrNzJ6M2tCbjFTOWhF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Rafiki Zavala</dc:creator>
  <cp:lastModifiedBy>ACTECK</cp:lastModifiedBy>
  <cp:revision>3</cp:revision>
  <cp:lastPrinted>2026-02-12T20:45:00Z</cp:lastPrinted>
  <dcterms:created xsi:type="dcterms:W3CDTF">2026-06-08T19:24:00Z</dcterms:created>
  <dcterms:modified xsi:type="dcterms:W3CDTF">2026-06-08T19:55:00Z</dcterms:modified>
</cp:coreProperties>
</file>